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E8" w:rsidRDefault="007049E8" w:rsidP="00210F27">
      <w:pPr>
        <w:jc w:val="center"/>
        <w:rPr>
          <w:b/>
          <w:sz w:val="44"/>
        </w:rPr>
      </w:pPr>
      <w:r>
        <w:rPr>
          <w:b/>
          <w:sz w:val="44"/>
        </w:rPr>
        <w:t>NELSON TEAM 3</w:t>
      </w:r>
      <w:bookmarkStart w:id="0" w:name="_GoBack"/>
      <w:bookmarkEnd w:id="0"/>
    </w:p>
    <w:p w:rsidR="007049E8" w:rsidRDefault="007049E8" w:rsidP="00210F27">
      <w:pPr>
        <w:jc w:val="center"/>
        <w:rPr>
          <w:b/>
          <w:sz w:val="44"/>
        </w:rPr>
      </w:pPr>
    </w:p>
    <w:p w:rsidR="00C40CEA" w:rsidRPr="00C90232" w:rsidRDefault="00210F27" w:rsidP="00210F27">
      <w:pPr>
        <w:jc w:val="center"/>
        <w:rPr>
          <w:b/>
          <w:sz w:val="44"/>
        </w:rPr>
      </w:pPr>
      <w:r w:rsidRPr="00C90232">
        <w:rPr>
          <w:b/>
          <w:sz w:val="44"/>
        </w:rPr>
        <w:t>2017 Elementary Soccer Jamboree</w:t>
      </w:r>
    </w:p>
    <w:p w:rsidR="00210F27" w:rsidRPr="005E4A32" w:rsidRDefault="00210F27" w:rsidP="00210F27">
      <w:pPr>
        <w:jc w:val="center"/>
        <w:rPr>
          <w:b/>
          <w:sz w:val="36"/>
        </w:rPr>
      </w:pPr>
      <w:r w:rsidRPr="005E4A32">
        <w:rPr>
          <w:b/>
          <w:sz w:val="36"/>
        </w:rPr>
        <w:t>Thursday, October 12</w:t>
      </w:r>
      <w:r w:rsidRPr="005E4A32">
        <w:rPr>
          <w:b/>
          <w:sz w:val="36"/>
          <w:vertAlign w:val="superscript"/>
        </w:rPr>
        <w:t>th</w:t>
      </w:r>
      <w:r w:rsidRPr="005E4A32">
        <w:rPr>
          <w:b/>
          <w:sz w:val="36"/>
        </w:rPr>
        <w:t xml:space="preserve"> </w:t>
      </w:r>
    </w:p>
    <w:p w:rsidR="00210F27" w:rsidRPr="005E4A32" w:rsidRDefault="00210F27" w:rsidP="00210F27">
      <w:pPr>
        <w:jc w:val="center"/>
        <w:rPr>
          <w:b/>
          <w:sz w:val="36"/>
        </w:rPr>
      </w:pPr>
      <w:r w:rsidRPr="005E4A32">
        <w:rPr>
          <w:b/>
          <w:sz w:val="36"/>
        </w:rPr>
        <w:t>Host: NSEE COBRAS</w:t>
      </w:r>
    </w:p>
    <w:p w:rsidR="00210F27" w:rsidRPr="005E4A32" w:rsidRDefault="005E4A32" w:rsidP="00210F27">
      <w:pPr>
        <w:jc w:val="center"/>
        <w:rPr>
          <w:u w:val="single"/>
        </w:rPr>
      </w:pPr>
      <w:r>
        <w:rPr>
          <w:noProof/>
          <w:u w:val="single"/>
          <w:lang w:val="en-US"/>
        </w:rPr>
        <mc:AlternateContent>
          <mc:Choice Requires="wps">
            <w:drawing>
              <wp:anchor distT="0" distB="0" distL="114300" distR="114300" simplePos="0" relativeHeight="251659264" behindDoc="1" locked="0" layoutInCell="1" allowOverlap="1">
                <wp:simplePos x="0" y="0"/>
                <wp:positionH relativeFrom="column">
                  <wp:posOffset>1847850</wp:posOffset>
                </wp:positionH>
                <wp:positionV relativeFrom="paragraph">
                  <wp:posOffset>172720</wp:posOffset>
                </wp:positionV>
                <wp:extent cx="2219325" cy="2457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19325" cy="245745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1E9D4" id="Rounded Rectangle 1" o:spid="_x0000_s1026" style="position:absolute;margin-left:145.5pt;margin-top:13.6pt;width:174.75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uLkQIAAHoFAAAOAAAAZHJzL2Uyb0RvYy54bWysVEtvGyEQvlfqf0Dcm7W3dptYWUdWolSV&#10;osRKUuVMWPAiAUMBe+3++g7sw1Ya9VDVB8zszHzz4Ju5vNobTXbCBwW2otOzCSXCcqiV3VT0x/Pt&#10;p3NKQmS2ZhqsqOhBBHq1/PjhsnULUUIDuhaeIIgNi9ZVtInRLYoi8EYYFs7ACYtKCd6wiKLfFLVn&#10;LaIbXZSTyZeiBV87D1yEgF9vOiVdZnwpBY8PUgYRia4o5hbz6fP5ms5ieckWG89co3ifBvuHLAxT&#10;FoOOUDcsMrL16g8oo7iHADKecTAFSKm4yDVgNdPJm2qeGuZErgWbE9zYpvD/YPn9bu2JqvHtKLHM&#10;4BM9wtbWoiaP2DxmN1qQaWpT68ICrZ/c2vdSwGuqeS+9Sf9YDdnn1h7G1op9JBw/luX04nM5p4Sj&#10;rpzNv87mufnF0d35EL8JMCRdKupTGimH3Fe2uwsR46L9YJdCBtCqvlVaZyGRRlxrT3YMnzvuc97o&#10;cWJVpDK6xPMtHrRIvto+Col9SKnmgJmBRzDGubBx2qkaVosuxnyCv9SdFGUIn6UMmJAlZjdi9wCD&#10;ZQcyYHcwvX1yFZnAo/Pkb4l1zqNHjgw2js5GWfDvAWisqo/c2WP6J61J11eoD8gSD934BMdvFb7R&#10;HQtxzTzOC04W7oD4gIfU0FYU+hslDfhf731P9khj1FLS4vxVNPzcMi8o0d8tEvxiOpulgc0C8qVE&#10;wZ9qXk81dmuuAd8cSYzZ5Wuyj3q4Sg/mBVfFKkVFFbMcY1eURz8I17HbC7hsuFitshkOqWPxzj45&#10;nsBTVxP9nvcvzLueqBE5fg/DrLLFG6p2tsnTwmobQarM42Nf+37jgGfi9MsobZBTOVsdV+byNwAA&#10;AP//AwBQSwMEFAAGAAgAAAAhAIeY/LbfAAAACgEAAA8AAABkcnMvZG93bnJldi54bWxMj0FPg0AQ&#10;he8m/ofNmHizCwSrIkvT2jTxam3idctOgcDOArtQ/PeOJ729yXt58718s9hOzDj6xpGCeBWBQCqd&#10;aahScPo8PDyD8EGT0Z0jVPCNHjbF7U2uM+Ou9IHzMVSCS8hnWkEdQp9J6csarfYr1yOxd3Gj1YHP&#10;sZJm1Fcut51MomgtrW6IP9S6x7cay/Y4WQVbO3y9T8NyaIfdaZfs95d2crNS93fL9hVEwCX8heEX&#10;n9GhYKazm8h40SlIXmLeElg8JSA4sE6jRxBnBWmcJiCLXP6fUPwAAAD//wMAUEsBAi0AFAAGAAgA&#10;AAAhALaDOJL+AAAA4QEAABMAAAAAAAAAAAAAAAAAAAAAAFtDb250ZW50X1R5cGVzXS54bWxQSwEC&#10;LQAUAAYACAAAACEAOP0h/9YAAACUAQAACwAAAAAAAAAAAAAAAAAvAQAAX3JlbHMvLnJlbHNQSwEC&#10;LQAUAAYACAAAACEAXFZbi5ECAAB6BQAADgAAAAAAAAAAAAAAAAAuAgAAZHJzL2Uyb0RvYy54bWxQ&#10;SwECLQAUAAYACAAAACEAh5j8tt8AAAAKAQAADwAAAAAAAAAAAAAAAADrBAAAZHJzL2Rvd25yZXYu&#10;eG1sUEsFBgAAAAAEAAQA8wAAAPcFAAAAAA==&#10;" fillcolor="black [3213]" strokecolor="#1f4d78 [1604]" strokeweight="1pt">
                <v:stroke joinstyle="miter"/>
              </v:roundrect>
            </w:pict>
          </mc:Fallback>
        </mc:AlternateContent>
      </w:r>
    </w:p>
    <w:p w:rsidR="00210F27" w:rsidRPr="005E4A32" w:rsidRDefault="00C90232" w:rsidP="00210F27">
      <w:pPr>
        <w:jc w:val="center"/>
        <w:rPr>
          <w:color w:val="FFFFFF" w:themeColor="background1"/>
          <w:sz w:val="32"/>
          <w:u w:val="single"/>
        </w:rPr>
      </w:pPr>
      <w:r>
        <w:rPr>
          <w:noProof/>
          <w:sz w:val="24"/>
          <w:lang w:val="en-US"/>
        </w:rPr>
        <w:drawing>
          <wp:anchor distT="0" distB="0" distL="114300" distR="114300" simplePos="0" relativeHeight="251668480" behindDoc="0" locked="0" layoutInCell="1" allowOverlap="1" wp14:anchorId="478CF94B" wp14:editId="06449AA0">
            <wp:simplePos x="0" y="0"/>
            <wp:positionH relativeFrom="column">
              <wp:posOffset>-219075</wp:posOffset>
            </wp:positionH>
            <wp:positionV relativeFrom="paragraph">
              <wp:posOffset>334645</wp:posOffset>
            </wp:positionV>
            <wp:extent cx="1514475" cy="1514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Pr>
          <w:noProof/>
          <w:sz w:val="24"/>
          <w:lang w:val="en-US"/>
        </w:rPr>
        <w:drawing>
          <wp:anchor distT="0" distB="0" distL="114300" distR="114300" simplePos="0" relativeHeight="251666432" behindDoc="0" locked="0" layoutInCell="1" allowOverlap="1" wp14:anchorId="26794D66" wp14:editId="169B02DF">
            <wp:simplePos x="0" y="0"/>
            <wp:positionH relativeFrom="column">
              <wp:posOffset>4543425</wp:posOffset>
            </wp:positionH>
            <wp:positionV relativeFrom="paragraph">
              <wp:posOffset>334010</wp:posOffset>
            </wp:positionV>
            <wp:extent cx="1514475" cy="1514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0F27" w:rsidRPr="005E4A32">
        <w:rPr>
          <w:color w:val="FFFFFF" w:themeColor="background1"/>
          <w:sz w:val="32"/>
          <w:u w:val="single"/>
        </w:rPr>
        <w:t>Teams</w:t>
      </w:r>
    </w:p>
    <w:p w:rsidR="00210F27" w:rsidRPr="005E4A32" w:rsidRDefault="00210F27" w:rsidP="00210F27">
      <w:pPr>
        <w:jc w:val="center"/>
        <w:rPr>
          <w:color w:val="FFFFFF" w:themeColor="background1"/>
          <w:sz w:val="28"/>
        </w:rPr>
      </w:pPr>
      <w:r w:rsidRPr="005E4A32">
        <w:rPr>
          <w:color w:val="FFFFFF" w:themeColor="background1"/>
          <w:sz w:val="28"/>
        </w:rPr>
        <w:t>NSEE 1</w:t>
      </w:r>
    </w:p>
    <w:p w:rsidR="00210F27" w:rsidRPr="005E4A32" w:rsidRDefault="00210F27" w:rsidP="00210F27">
      <w:pPr>
        <w:jc w:val="center"/>
        <w:rPr>
          <w:color w:val="FFFFFF" w:themeColor="background1"/>
          <w:sz w:val="28"/>
        </w:rPr>
      </w:pPr>
      <w:r w:rsidRPr="005E4A32">
        <w:rPr>
          <w:color w:val="FFFFFF" w:themeColor="background1"/>
          <w:sz w:val="28"/>
        </w:rPr>
        <w:t>NSEE 2</w:t>
      </w:r>
    </w:p>
    <w:p w:rsidR="00210F27" w:rsidRPr="005E4A32" w:rsidRDefault="00210F27" w:rsidP="00210F27">
      <w:pPr>
        <w:jc w:val="center"/>
        <w:rPr>
          <w:color w:val="FFFFFF" w:themeColor="background1"/>
          <w:sz w:val="28"/>
        </w:rPr>
      </w:pPr>
      <w:r w:rsidRPr="005E4A32">
        <w:rPr>
          <w:color w:val="FFFFFF" w:themeColor="background1"/>
          <w:sz w:val="28"/>
        </w:rPr>
        <w:t>Blackville</w:t>
      </w:r>
    </w:p>
    <w:p w:rsidR="00210F27" w:rsidRPr="005E4A32" w:rsidRDefault="00210F27" w:rsidP="00210F27">
      <w:pPr>
        <w:jc w:val="center"/>
        <w:rPr>
          <w:color w:val="FFFFFF" w:themeColor="background1"/>
          <w:sz w:val="28"/>
        </w:rPr>
      </w:pPr>
      <w:r w:rsidRPr="005E4A32">
        <w:rPr>
          <w:color w:val="FFFFFF" w:themeColor="background1"/>
          <w:sz w:val="28"/>
        </w:rPr>
        <w:t>Millerton</w:t>
      </w:r>
    </w:p>
    <w:p w:rsidR="00210F27" w:rsidRPr="005E4A32" w:rsidRDefault="00210F27" w:rsidP="00210F27">
      <w:pPr>
        <w:jc w:val="center"/>
        <w:rPr>
          <w:color w:val="FFFFFF" w:themeColor="background1"/>
          <w:sz w:val="28"/>
        </w:rPr>
      </w:pPr>
      <w:r w:rsidRPr="005E4A32">
        <w:rPr>
          <w:color w:val="FFFFFF" w:themeColor="background1"/>
          <w:sz w:val="28"/>
        </w:rPr>
        <w:t>Nelson</w:t>
      </w:r>
    </w:p>
    <w:p w:rsidR="00210F27" w:rsidRPr="005E4A32" w:rsidRDefault="00210F27" w:rsidP="00210F27">
      <w:pPr>
        <w:jc w:val="center"/>
        <w:rPr>
          <w:color w:val="FFFFFF" w:themeColor="background1"/>
          <w:sz w:val="28"/>
        </w:rPr>
      </w:pPr>
      <w:proofErr w:type="spellStart"/>
      <w:r w:rsidRPr="005E4A32">
        <w:rPr>
          <w:color w:val="FFFFFF" w:themeColor="background1"/>
          <w:sz w:val="28"/>
        </w:rPr>
        <w:t>Metepenagiag</w:t>
      </w:r>
      <w:proofErr w:type="spellEnd"/>
    </w:p>
    <w:p w:rsidR="00210F27" w:rsidRDefault="00210F27" w:rsidP="00210F27">
      <w:pPr>
        <w:jc w:val="center"/>
      </w:pPr>
    </w:p>
    <w:p w:rsidR="00210F27" w:rsidRPr="005E4A32" w:rsidRDefault="00210F27" w:rsidP="00210F27">
      <w:pPr>
        <w:jc w:val="center"/>
        <w:rPr>
          <w:b/>
          <w:sz w:val="72"/>
        </w:rPr>
      </w:pPr>
      <w:r w:rsidRPr="005E4A32">
        <w:rPr>
          <w:b/>
          <w:sz w:val="72"/>
        </w:rPr>
        <w:t>Schedule</w:t>
      </w:r>
    </w:p>
    <w:p w:rsidR="005E4A32" w:rsidRPr="005E4A32" w:rsidRDefault="005E4A32" w:rsidP="00210F27">
      <w:pPr>
        <w:jc w:val="center"/>
        <w:rPr>
          <w:sz w:val="40"/>
        </w:rPr>
      </w:pPr>
      <w:r>
        <w:rPr>
          <w:noProof/>
          <w:sz w:val="40"/>
          <w:lang w:val="en-US"/>
        </w:rPr>
        <mc:AlternateContent>
          <mc:Choice Requires="wps">
            <w:drawing>
              <wp:anchor distT="0" distB="0" distL="114300" distR="114300" simplePos="0" relativeHeight="251663360" behindDoc="0" locked="0" layoutInCell="1" allowOverlap="1" wp14:anchorId="44F90C4B" wp14:editId="21597D21">
                <wp:simplePos x="0" y="0"/>
                <wp:positionH relativeFrom="column">
                  <wp:posOffset>3000375</wp:posOffset>
                </wp:positionH>
                <wp:positionV relativeFrom="paragraph">
                  <wp:posOffset>168910</wp:posOffset>
                </wp:positionV>
                <wp:extent cx="2724150" cy="19716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724150" cy="1971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6A790" id="Rounded Rectangle 3" o:spid="_x0000_s1026" style="position:absolute;margin-left:236.25pt;margin-top:13.3pt;width:214.5pt;height:15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FeQIAAOoEAAAOAAAAZHJzL2Uyb0RvYy54bWysVN9P2zAQfp+0/8Hy+0hTCoWIFFUgpkkI&#10;KmDi+XCcxpLt82y3affX7+wE6NiepvXBvfP9/vxdLi53RrOt9EGhrXl5NOFMWoGNsuuaf3+6+XLG&#10;WYhgG9BoZc33MvDLxedPF72r5BQ71I30jJLYUPWu5l2MriqKIDppIByhk5aMLXoDkVS/LhoPPWU3&#10;uphOJqdFj75xHoUMgW6vByNf5PxtK0W8b9sgI9M1p95iPn0+X9JZLC6gWntwnRJjG/APXRhQloq+&#10;pbqGCGzj1R+pjBIeA7bxSKApsG2VkHkGmqacfJjmsQMn8ywETnBvMIX/l1bcbVeeqabmx5xZMPRE&#10;D7ixjWzYA4EHdq0lO04w9S5U5P3oVn7UAolp5l3rTfqnadguQ7t/g1buIhN0OZ1PZ+UJvYAgW3k+&#10;L0/nJylr8R7ufIhfJRqWhJr71EbqIeMK29sQB/9Xv1TS4o3Smu6h0pb1lHo6n6QqQFxqNUQSjaPp&#10;gl1zBnpNJBXR55QBtWpSeIoO+3ClPdsC8YTo1WD/RK1zpiFEMtA8+Te2/Fto6ucaQjcEZ1Nyg8qo&#10;SNzWytT87DBa22SVmZ3jVAncAc4kvWCzp1fxONA1OHGjqMgt9bICT/ykCWnn4j0drUYaG0eJsw79&#10;z7/dJ3+iDVk564nvBMmPDXhJI36zRKjzcjZLC5KV2cl8Soo/tLwcWuzGXCFBVdJ2O5HF5B/1q9h6&#10;NM+0mstUlUxgBdUewB+VqzjsIS23kMtldqOlcBBv7aMTKXnCKcH7tHsG70ZiRHqYO3zdDag+UGPw&#10;TZEWl5uIrcq8eceVSJcUWqhMv3H508Ye6tnr/RO1+AUAAP//AwBQSwMEFAAGAAgAAAAhAF0Tqirf&#10;AAAACgEAAA8AAABkcnMvZG93bnJldi54bWxMj01PwzAMhu9I/IfISNyY0xa6rTSdoBonENI+uGdt&#10;aMsap2qyrfx7zAmOth+9ft58NdlenM3oO0cKopkEYahydUeNgv3u5W4BwgdNte4dGQXfxsOquL7K&#10;dVa7C23MeRsawSHkM62gDWHIEH3VGqv9zA2G+PbpRqsDj2OD9agvHG57jKVM0eqO+EOrB1O2pjpu&#10;T1bB6+atXCOWyTPtlvgRf63luzwqdXszPT2CCGYKfzD86rM6FOx0cCeqvegV3M/jB0YVxGkKgoGl&#10;jHhxUJAk8wiwyPF/heIHAAD//wMAUEsBAi0AFAAGAAgAAAAhALaDOJL+AAAA4QEAABMAAAAAAAAA&#10;AAAAAAAAAAAAAFtDb250ZW50X1R5cGVzXS54bWxQSwECLQAUAAYACAAAACEAOP0h/9YAAACUAQAA&#10;CwAAAAAAAAAAAAAAAAAvAQAAX3JlbHMvLnJlbHNQSwECLQAUAAYACAAAACEA/n7ZRXkCAADqBAAA&#10;DgAAAAAAAAAAAAAAAAAuAgAAZHJzL2Uyb0RvYy54bWxQSwECLQAUAAYACAAAACEAXROqKt8AAAAK&#10;AQAADwAAAAAAAAAAAAAAAADTBAAAZHJzL2Rvd25yZXYueG1sUEsFBgAAAAAEAAQA8wAAAN8FAAAA&#10;AA==&#10;" filled="f" strokecolor="windowText" strokeweight="1pt">
                <v:stroke joinstyle="miter"/>
              </v:roundrect>
            </w:pict>
          </mc:Fallback>
        </mc:AlternateContent>
      </w:r>
      <w:r>
        <w:rPr>
          <w:noProof/>
          <w:sz w:val="40"/>
          <w:lang w:val="en-US"/>
        </w:rPr>
        <mc:AlternateContent>
          <mc:Choice Requires="wps">
            <w:drawing>
              <wp:anchor distT="0" distB="0" distL="114300" distR="114300" simplePos="0" relativeHeight="251661312" behindDoc="0" locked="0" layoutInCell="1" allowOverlap="1" wp14:anchorId="40791920" wp14:editId="00C5A723">
                <wp:simplePos x="0" y="0"/>
                <wp:positionH relativeFrom="column">
                  <wp:posOffset>-152400</wp:posOffset>
                </wp:positionH>
                <wp:positionV relativeFrom="paragraph">
                  <wp:posOffset>168910</wp:posOffset>
                </wp:positionV>
                <wp:extent cx="2724150" cy="1971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724150" cy="1971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08C888" id="Rounded Rectangle 2" o:spid="_x0000_s1026" style="position:absolute;margin-left:-12pt;margin-top:13.3pt;width:214.5pt;height:15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VnAIAAJIFAAAOAAAAZHJzL2Uyb0RvYy54bWysVMFu2zAMvQ/YPwi6r46NpFmNOkXQosOA&#10;oi3aDj2rshQbkEVNUuJkXz9Ksp2gK3YY5oMsieQj+UTy8mrfKbIT1rWgK5qfzSgRmkPd6k1Ff7zc&#10;fvlKifNM10yBFhU9CEevVp8/XfamFAU0oGphCYJoV/amoo33pswyxxvRMXcGRmgUSrAd83i0m6y2&#10;rEf0TmXFbHae9WBrY4EL5/D2JgnpKuJLKbh/kNIJT1RFMTYfVxvXt7Bmq0tWbiwzTcuHMNg/RNGx&#10;VqPTCeqGeUa2tv0Dqmu5BQfSn3HoMpCy5SLmgNnks3fZPDfMiJgLkuPMRJP7f7D8fvdoSVtXtKBE&#10;sw6f6Am2uhY1eULymN4oQYpAU29cidrP5tEOJ4fbkPNe2i78MRuyj9QeJmrF3hOOl8WymOcLfAGO&#10;svximZ8vFwE1O5ob6/w3AR0Jm4raEEaIIfLKdnfOJ/1RL7jUcNsqhfesVDqsDlRbh7t4CFUkrpUl&#10;O4bv7/f54PJECwMIlllILyUUd/6gREJ9EhL5CSnEQGJlHjEZ50L7PIkaVovkajHDb3Q2RhGzVRoB&#10;A7LEICfsAWDUTCAjdkp70A+mIhb2ZDz7W2DJeLKInkH7ybhrNdiPABRmNXhO+iNJiZrA0hvUB6we&#10;C6mtnOG3Lb7dHXP+kVnsI3xvnA3+ARepoK8oDDtKGrC/ProP+ljeKKWkx76sqPu5ZVZQor5rLPyL&#10;fD4PjRwP88WywIM9lbydSvS2uwZ8+hynkOFxG/S9GrfSQveKI2QdvKKIaY6+K8q9HQ/XPs0LHEJc&#10;rNdRDZvXMH+nnw0P4IHVUJYv+1dmzVDAHmv/HsYeZuW7Ek66wVLDeutBtrG+j7wOfGPjx8IZhlSY&#10;LKfnqHUcpavfAAAA//8DAFBLAwQUAAYACAAAACEAPFFUmuAAAAAKAQAADwAAAGRycy9kb3ducmV2&#10;LnhtbEyPwU7DMBBE70j8g7VI3Fq7SQlVGqdClRBXaKESNydZkqjxOrLdNuXrWU5wnJ3R7JtiM9lB&#10;nNGH3pGGxVyBQKpd01Or4X3/PFuBCNFQYwZHqOGKATbl7U1h8sZd6A3Pu9gKLqGQGw1djGMuZag7&#10;tCbM3YjE3pfz1kSWvpWNNxcut4NMlMqkNT3xh86MuO2wPu5OVsNBfX6bLcnq5fBRH1+d91V69Vrf&#10;301PaxARp/gXhl98RoeSmSp3oiaIQcMsWfKWqCHJMhAcWKoHPlQa0vRxAbIs5P8J5Q8AAAD//wMA&#10;UEsBAi0AFAAGAAgAAAAhALaDOJL+AAAA4QEAABMAAAAAAAAAAAAAAAAAAAAAAFtDb250ZW50X1R5&#10;cGVzXS54bWxQSwECLQAUAAYACAAAACEAOP0h/9YAAACUAQAACwAAAAAAAAAAAAAAAAAvAQAAX3Jl&#10;bHMvLnJlbHNQSwECLQAUAAYACAAAACEA2DRElZwCAACSBQAADgAAAAAAAAAAAAAAAAAuAgAAZHJz&#10;L2Uyb0RvYy54bWxQSwECLQAUAAYACAAAACEAPFFUmuAAAAAKAQAADwAAAAAAAAAAAAAAAAD2BAAA&#10;ZHJzL2Rvd25yZXYueG1sUEsFBgAAAAAEAAQA8wAAAAMGAAAAAA==&#10;" filled="f" strokecolor="black [3213]" strokeweight="1pt">
                <v:stroke joinstyle="miter"/>
              </v:roundrect>
            </w:pict>
          </mc:Fallback>
        </mc:AlternateContent>
      </w:r>
    </w:p>
    <w:p w:rsidR="00210F27" w:rsidRPr="005E4A32" w:rsidRDefault="00210F27" w:rsidP="00210F27">
      <w:pPr>
        <w:rPr>
          <w:b/>
          <w:sz w:val="28"/>
        </w:rPr>
      </w:pPr>
      <w:r w:rsidRPr="005E4A32">
        <w:rPr>
          <w:b/>
          <w:sz w:val="24"/>
        </w:rPr>
        <w:t xml:space="preserve">                 </w:t>
      </w:r>
      <w:r w:rsidR="005E4A32" w:rsidRPr="005E4A32">
        <w:rPr>
          <w:b/>
          <w:sz w:val="24"/>
        </w:rPr>
        <w:t xml:space="preserve">           </w:t>
      </w:r>
      <w:r w:rsidRPr="005E4A32">
        <w:rPr>
          <w:b/>
          <w:sz w:val="28"/>
        </w:rPr>
        <w:t xml:space="preserve">Group </w:t>
      </w:r>
      <w:proofErr w:type="gramStart"/>
      <w:r w:rsidRPr="005E4A32">
        <w:rPr>
          <w:b/>
          <w:sz w:val="28"/>
        </w:rPr>
        <w:t>A</w:t>
      </w:r>
      <w:proofErr w:type="gramEnd"/>
      <w:r w:rsidRPr="005E4A32">
        <w:rPr>
          <w:b/>
          <w:sz w:val="28"/>
        </w:rPr>
        <w:t xml:space="preserve">                                                          </w:t>
      </w:r>
      <w:r w:rsidR="005E4A32">
        <w:rPr>
          <w:b/>
          <w:sz w:val="28"/>
        </w:rPr>
        <w:t xml:space="preserve">    </w:t>
      </w:r>
      <w:r w:rsidR="005E4A32" w:rsidRPr="005E4A32">
        <w:rPr>
          <w:b/>
          <w:sz w:val="28"/>
        </w:rPr>
        <w:t xml:space="preserve"> </w:t>
      </w:r>
      <w:r w:rsidRPr="005E4A32">
        <w:rPr>
          <w:b/>
          <w:sz w:val="28"/>
        </w:rPr>
        <w:t>Group B</w:t>
      </w:r>
    </w:p>
    <w:p w:rsidR="00210F27" w:rsidRPr="005E4A32" w:rsidRDefault="00210F27" w:rsidP="005E4A32">
      <w:pPr>
        <w:rPr>
          <w:sz w:val="24"/>
        </w:rPr>
      </w:pPr>
      <w:r w:rsidRPr="005E4A32">
        <w:rPr>
          <w:sz w:val="24"/>
        </w:rPr>
        <w:t xml:space="preserve">3:00 Field 1 NSEE 1 vs Millerton                  </w:t>
      </w:r>
      <w:r w:rsidR="005E4A32">
        <w:rPr>
          <w:sz w:val="24"/>
        </w:rPr>
        <w:tab/>
      </w:r>
      <w:r w:rsidR="005E4A32">
        <w:rPr>
          <w:sz w:val="24"/>
        </w:rPr>
        <w:tab/>
      </w:r>
      <w:r w:rsidRPr="005E4A32">
        <w:rPr>
          <w:sz w:val="24"/>
        </w:rPr>
        <w:t xml:space="preserve">3:00 Field 2  NSEE 2 vs </w:t>
      </w:r>
      <w:proofErr w:type="spellStart"/>
      <w:r w:rsidRPr="005E4A32">
        <w:rPr>
          <w:sz w:val="24"/>
        </w:rPr>
        <w:t>Metepenagiag</w:t>
      </w:r>
      <w:proofErr w:type="spellEnd"/>
      <w:r w:rsidRPr="005E4A32">
        <w:rPr>
          <w:sz w:val="24"/>
        </w:rPr>
        <w:t xml:space="preserve">                              3:45  Field 1   NSEE 1 vs Blackville                  </w:t>
      </w:r>
      <w:r w:rsidR="005E4A32">
        <w:rPr>
          <w:sz w:val="24"/>
        </w:rPr>
        <w:tab/>
      </w:r>
      <w:r w:rsidR="005E4A32">
        <w:rPr>
          <w:sz w:val="24"/>
        </w:rPr>
        <w:tab/>
      </w:r>
      <w:r w:rsidRPr="005E4A32">
        <w:rPr>
          <w:sz w:val="24"/>
        </w:rPr>
        <w:t xml:space="preserve">3:45 Field 2  NSEE 2 vs Nelson                                                   4:30 Field 1  Millerton vs Blackville                  </w:t>
      </w:r>
      <w:r w:rsidR="005E4A32">
        <w:rPr>
          <w:sz w:val="24"/>
        </w:rPr>
        <w:tab/>
      </w:r>
      <w:r w:rsidRPr="005E4A32">
        <w:rPr>
          <w:sz w:val="24"/>
        </w:rPr>
        <w:t xml:space="preserve">4:30  Field 2  </w:t>
      </w:r>
      <w:proofErr w:type="spellStart"/>
      <w:r w:rsidRPr="005E4A32">
        <w:rPr>
          <w:sz w:val="24"/>
        </w:rPr>
        <w:t>Metepenagiag</w:t>
      </w:r>
      <w:proofErr w:type="spellEnd"/>
      <w:r w:rsidRPr="005E4A32">
        <w:rPr>
          <w:sz w:val="24"/>
        </w:rPr>
        <w:t xml:space="preserve"> vs Nelson                                  5:15  Field 1  1</w:t>
      </w:r>
      <w:r w:rsidRPr="005E4A32">
        <w:rPr>
          <w:sz w:val="24"/>
          <w:vertAlign w:val="superscript"/>
        </w:rPr>
        <w:t>st</w:t>
      </w:r>
      <w:r w:rsidRPr="005E4A32">
        <w:rPr>
          <w:sz w:val="24"/>
        </w:rPr>
        <w:t>A vs 2</w:t>
      </w:r>
      <w:r w:rsidRPr="005E4A32">
        <w:rPr>
          <w:sz w:val="24"/>
          <w:vertAlign w:val="superscript"/>
        </w:rPr>
        <w:t>nd</w:t>
      </w:r>
      <w:r w:rsidRPr="005E4A32">
        <w:rPr>
          <w:sz w:val="24"/>
        </w:rPr>
        <w:t xml:space="preserve"> B                                </w:t>
      </w:r>
      <w:r w:rsidR="005E4A32">
        <w:rPr>
          <w:sz w:val="24"/>
        </w:rPr>
        <w:tab/>
      </w:r>
      <w:r w:rsidR="005E4A32">
        <w:rPr>
          <w:sz w:val="24"/>
        </w:rPr>
        <w:tab/>
      </w:r>
      <w:r w:rsidRPr="005E4A32">
        <w:rPr>
          <w:sz w:val="24"/>
        </w:rPr>
        <w:t>5:15  Field 2 1</w:t>
      </w:r>
      <w:r w:rsidRPr="005E4A32">
        <w:rPr>
          <w:sz w:val="24"/>
          <w:vertAlign w:val="superscript"/>
        </w:rPr>
        <w:t>st</w:t>
      </w:r>
      <w:r w:rsidRPr="005E4A32">
        <w:rPr>
          <w:sz w:val="24"/>
        </w:rPr>
        <w:t xml:space="preserve"> B vs 2</w:t>
      </w:r>
      <w:r w:rsidRPr="005E4A32">
        <w:rPr>
          <w:sz w:val="24"/>
          <w:vertAlign w:val="superscript"/>
        </w:rPr>
        <w:t>nd</w:t>
      </w:r>
      <w:r w:rsidRPr="005E4A32">
        <w:rPr>
          <w:sz w:val="24"/>
        </w:rPr>
        <w:t xml:space="preserve"> A                                                           6:00 Field 1  Championship                             </w:t>
      </w:r>
      <w:r w:rsidR="005E4A32">
        <w:rPr>
          <w:sz w:val="24"/>
        </w:rPr>
        <w:tab/>
      </w:r>
      <w:r w:rsidR="005E4A32">
        <w:rPr>
          <w:sz w:val="24"/>
        </w:rPr>
        <w:tab/>
      </w:r>
      <w:r w:rsidRPr="005E4A32">
        <w:rPr>
          <w:sz w:val="24"/>
        </w:rPr>
        <w:t>6:00 Field B  Consolation</w:t>
      </w:r>
    </w:p>
    <w:p w:rsidR="00210F27" w:rsidRPr="005E4A32" w:rsidRDefault="00210F27" w:rsidP="00210F27">
      <w:pPr>
        <w:jc w:val="center"/>
        <w:rPr>
          <w:sz w:val="24"/>
        </w:rPr>
      </w:pPr>
    </w:p>
    <w:p w:rsidR="00210F27" w:rsidRPr="005E4A32" w:rsidRDefault="00210F27" w:rsidP="00210F27">
      <w:pPr>
        <w:jc w:val="center"/>
        <w:rPr>
          <w:sz w:val="24"/>
        </w:rPr>
      </w:pPr>
    </w:p>
    <w:p w:rsidR="00210F27" w:rsidRPr="005E4A32" w:rsidRDefault="00210F27" w:rsidP="00210F27">
      <w:pPr>
        <w:jc w:val="center"/>
        <w:rPr>
          <w:b/>
          <w:sz w:val="24"/>
        </w:rPr>
      </w:pPr>
      <w:r w:rsidRPr="005E4A32">
        <w:rPr>
          <w:b/>
          <w:sz w:val="24"/>
        </w:rPr>
        <w:t>All games will be 30 minutes in length with 10 shifts of 3 minutes.</w:t>
      </w:r>
    </w:p>
    <w:p w:rsidR="00210F27" w:rsidRPr="005E4A32" w:rsidRDefault="00210F27" w:rsidP="00210F27">
      <w:pPr>
        <w:jc w:val="center"/>
        <w:rPr>
          <w:b/>
          <w:sz w:val="24"/>
        </w:rPr>
      </w:pPr>
      <w:r w:rsidRPr="005E4A32">
        <w:rPr>
          <w:b/>
          <w:sz w:val="24"/>
        </w:rPr>
        <w:t>Be sure that we are on time for our games.</w:t>
      </w:r>
    </w:p>
    <w:p w:rsidR="00210F27" w:rsidRPr="005E4A32" w:rsidRDefault="00210F27" w:rsidP="00210F27">
      <w:pPr>
        <w:jc w:val="center"/>
        <w:rPr>
          <w:b/>
          <w:sz w:val="24"/>
        </w:rPr>
      </w:pPr>
      <w:r w:rsidRPr="005E4A32">
        <w:rPr>
          <w:b/>
          <w:sz w:val="24"/>
        </w:rPr>
        <w:t>A full canteen will be available in the cafeteria.</w:t>
      </w:r>
    </w:p>
    <w:p w:rsidR="000044CA" w:rsidRPr="005E4A32" w:rsidRDefault="005E4A32" w:rsidP="000044CA">
      <w:pPr>
        <w:rPr>
          <w:sz w:val="24"/>
        </w:rPr>
      </w:pPr>
      <w:r w:rsidRPr="005E4A32">
        <w:rPr>
          <w:sz w:val="24"/>
        </w:rPr>
        <w:t>C</w:t>
      </w:r>
      <w:r w:rsidR="000044CA" w:rsidRPr="005E4A32">
        <w:rPr>
          <w:sz w:val="24"/>
        </w:rPr>
        <w:t>oaches Information</w:t>
      </w:r>
      <w:r w:rsidRPr="005E4A32">
        <w:rPr>
          <w:sz w:val="24"/>
        </w:rPr>
        <w:t>:</w:t>
      </w:r>
    </w:p>
    <w:p w:rsidR="000044CA" w:rsidRDefault="000044CA" w:rsidP="000044CA">
      <w:pPr>
        <w:pStyle w:val="ListParagraph"/>
        <w:numPr>
          <w:ilvl w:val="0"/>
          <w:numId w:val="1"/>
        </w:numPr>
        <w:rPr>
          <w:sz w:val="24"/>
        </w:rPr>
      </w:pPr>
      <w:r w:rsidRPr="005E4A32">
        <w:rPr>
          <w:sz w:val="24"/>
        </w:rPr>
        <w:t xml:space="preserve">Tournament fee is $70 (North and South </w:t>
      </w:r>
      <w:proofErr w:type="spellStart"/>
      <w:r w:rsidRPr="005E4A32">
        <w:rPr>
          <w:sz w:val="24"/>
        </w:rPr>
        <w:t>Esk</w:t>
      </w:r>
      <w:proofErr w:type="spellEnd"/>
      <w:r w:rsidRPr="005E4A32">
        <w:rPr>
          <w:sz w:val="24"/>
        </w:rPr>
        <w:t xml:space="preserve"> Elementary)</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 xml:space="preserve">In the event of a tiebreaker head to head, goals against and goal differential will decide who moves on to the semi-final. </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Playoff games if tied will be decided with five minutes of extra time and if still tied will go to a shootout.</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We must start on time as it gets dark around 7:00.</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A full canteen will be available with hot dogs, hamburgers, beverages and other treats as well.</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There is lots of room between the two fields so encourage parents to bring their chairs and set up shop to watch the games.</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If you are scheduled for the early games at 3:00 please be advised that our bus departure is at 2:40-2:45.  If you come before or during this time you will not be able to park at the school.  If you are here before you will be able to use the rink parking lot.</w:t>
      </w:r>
    </w:p>
    <w:p w:rsidR="005E4A32" w:rsidRPr="005E4A32" w:rsidRDefault="005E4A32" w:rsidP="005E4A32">
      <w:pPr>
        <w:pStyle w:val="ListParagraph"/>
        <w:rPr>
          <w:sz w:val="24"/>
        </w:rPr>
      </w:pPr>
    </w:p>
    <w:p w:rsidR="000044CA" w:rsidRPr="005E4A32" w:rsidRDefault="005E4A32" w:rsidP="000044CA">
      <w:pPr>
        <w:pStyle w:val="ListParagraph"/>
        <w:numPr>
          <w:ilvl w:val="0"/>
          <w:numId w:val="1"/>
        </w:numPr>
        <w:rPr>
          <w:sz w:val="24"/>
        </w:rPr>
      </w:pPr>
      <w:r>
        <w:rPr>
          <w:noProof/>
          <w:sz w:val="24"/>
          <w:lang w:val="en-US"/>
        </w:rPr>
        <w:drawing>
          <wp:anchor distT="0" distB="0" distL="114300" distR="114300" simplePos="0" relativeHeight="251664384" behindDoc="0" locked="0" layoutInCell="1" allowOverlap="1">
            <wp:simplePos x="0" y="0"/>
            <wp:positionH relativeFrom="column">
              <wp:posOffset>2276475</wp:posOffset>
            </wp:positionH>
            <wp:positionV relativeFrom="paragraph">
              <wp:posOffset>568960</wp:posOffset>
            </wp:positionV>
            <wp:extent cx="2190750" cy="2190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0044CA" w:rsidRPr="005E4A32">
        <w:rPr>
          <w:sz w:val="24"/>
        </w:rPr>
        <w:t>If you have any questions feel free to email me.  gary.ryder@nbed.nb.ca</w:t>
      </w:r>
    </w:p>
    <w:sectPr w:rsidR="000044CA" w:rsidRPr="005E4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65F2F"/>
    <w:multiLevelType w:val="hybridMultilevel"/>
    <w:tmpl w:val="DE749DA8"/>
    <w:lvl w:ilvl="0" w:tplc="3CD420D4">
      <w:start w:val="20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27"/>
    <w:rsid w:val="000044CA"/>
    <w:rsid w:val="00210F27"/>
    <w:rsid w:val="002129B9"/>
    <w:rsid w:val="005E4A32"/>
    <w:rsid w:val="007049E8"/>
    <w:rsid w:val="00C40CEA"/>
    <w:rsid w:val="00C90232"/>
    <w:rsid w:val="00E61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00B4-8B8B-4533-8182-90F40D3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Gary (ASD-N)</dc:creator>
  <cp:keywords/>
  <dc:description/>
  <cp:lastModifiedBy>Woods, Angela (ASD-N)</cp:lastModifiedBy>
  <cp:revision>3</cp:revision>
  <dcterms:created xsi:type="dcterms:W3CDTF">2017-10-11T17:47:00Z</dcterms:created>
  <dcterms:modified xsi:type="dcterms:W3CDTF">2017-10-11T17:54:00Z</dcterms:modified>
</cp:coreProperties>
</file>