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987" w:rsidRDefault="00BD5987" w:rsidP="00BD5987">
      <w:pPr>
        <w:rPr>
          <w:rFonts w:ascii="Calibri" w:eastAsia="Times New Roman" w:hAnsi="Calibri" w:cs="Calibri"/>
          <w:color w:val="000000"/>
        </w:rPr>
      </w:pPr>
      <w:r>
        <w:rPr>
          <w:rFonts w:ascii="Verdana" w:eastAsia="Times New Roman" w:hAnsi="Verdana" w:cs="Calibri"/>
          <w:color w:val="000000"/>
          <w:sz w:val="20"/>
          <w:szCs w:val="20"/>
        </w:rPr>
        <w:t>Hi Everyone,</w:t>
      </w:r>
    </w:p>
    <w:p w:rsidR="00BD5987" w:rsidRDefault="00BD5987" w:rsidP="00BD5987">
      <w:pPr>
        <w:rPr>
          <w:rFonts w:ascii="Calibri" w:eastAsia="Times New Roman" w:hAnsi="Calibri" w:cs="Calibri"/>
          <w:color w:val="000000"/>
        </w:rPr>
      </w:pPr>
    </w:p>
    <w:p w:rsidR="00BD5987" w:rsidRDefault="00BD5987" w:rsidP="00BD5987">
      <w:pPr>
        <w:rPr>
          <w:rFonts w:ascii="Calibri" w:eastAsia="Times New Roman" w:hAnsi="Calibri" w:cs="Calibri"/>
          <w:color w:val="000000"/>
        </w:rPr>
      </w:pPr>
      <w:r>
        <w:rPr>
          <w:rFonts w:ascii="Verdana" w:eastAsia="Times New Roman" w:hAnsi="Verdana" w:cs="Calibri"/>
          <w:color w:val="000000"/>
          <w:sz w:val="20"/>
          <w:szCs w:val="20"/>
        </w:rPr>
        <w:t xml:space="preserve">As you are probably aware, our District had to make the hard decision to cancel our District STEM Fest events in Bathurst and </w:t>
      </w:r>
      <w:proofErr w:type="spellStart"/>
      <w:r>
        <w:rPr>
          <w:rFonts w:ascii="Verdana" w:eastAsia="Times New Roman" w:hAnsi="Verdana" w:cs="Calibri"/>
          <w:color w:val="000000"/>
          <w:sz w:val="20"/>
          <w:szCs w:val="20"/>
        </w:rPr>
        <w:t>Miramichi</w:t>
      </w:r>
      <w:proofErr w:type="spellEnd"/>
      <w:r>
        <w:rPr>
          <w:rFonts w:ascii="Verdana" w:eastAsia="Times New Roman" w:hAnsi="Verdana" w:cs="Calibri"/>
          <w:color w:val="000000"/>
          <w:sz w:val="20"/>
          <w:szCs w:val="20"/>
        </w:rPr>
        <w:t xml:space="preserve"> in March 2020.</w:t>
      </w:r>
    </w:p>
    <w:p w:rsidR="00BD5987" w:rsidRDefault="00BD5987" w:rsidP="00BD5987">
      <w:pPr>
        <w:pStyle w:val="NormalWeb"/>
        <w:shd w:val="clear" w:color="auto" w:fill="FFFFFF"/>
        <w:rPr>
          <w:color w:val="000000"/>
        </w:rPr>
      </w:pPr>
      <w:r>
        <w:rPr>
          <w:rFonts w:ascii="Verdana" w:hAnsi="Verdana"/>
          <w:color w:val="000000"/>
          <w:sz w:val="20"/>
          <w:szCs w:val="20"/>
        </w:rPr>
        <w:t> </w:t>
      </w:r>
    </w:p>
    <w:p w:rsidR="00BD5987" w:rsidRDefault="00BD5987" w:rsidP="00BD5987">
      <w:pPr>
        <w:pStyle w:val="NormalWeb"/>
        <w:shd w:val="clear" w:color="auto" w:fill="FFFFFF"/>
        <w:rPr>
          <w:color w:val="000000"/>
        </w:rPr>
      </w:pPr>
      <w:r>
        <w:rPr>
          <w:rFonts w:ascii="Verdana" w:hAnsi="Verdana"/>
          <w:color w:val="000000"/>
          <w:sz w:val="20"/>
          <w:szCs w:val="20"/>
        </w:rPr>
        <w:t>We understand how hard our students and teachers worked to be prepared and were disappointed with the lost opportunity to showcase these amazing projects.  We encouraged and hoped that students would keep their project ongoing for future learning and showcasing.</w:t>
      </w:r>
    </w:p>
    <w:p w:rsidR="00BD5987" w:rsidRDefault="00BD5987" w:rsidP="00BD5987">
      <w:pPr>
        <w:pStyle w:val="NormalWeb"/>
        <w:shd w:val="clear" w:color="auto" w:fill="FFFFFF"/>
        <w:rPr>
          <w:color w:val="000000"/>
        </w:rPr>
      </w:pPr>
      <w:r>
        <w:rPr>
          <w:rFonts w:ascii="Verdana" w:hAnsi="Verdana"/>
          <w:color w:val="000000"/>
          <w:sz w:val="20"/>
          <w:szCs w:val="20"/>
        </w:rPr>
        <w:t> </w:t>
      </w:r>
    </w:p>
    <w:p w:rsidR="00BD5987" w:rsidRDefault="00BD5987" w:rsidP="00BD5987">
      <w:pPr>
        <w:pStyle w:val="NormalWeb"/>
        <w:shd w:val="clear" w:color="auto" w:fill="FFFFFF"/>
        <w:rPr>
          <w:color w:val="000000"/>
        </w:rPr>
      </w:pPr>
      <w:r>
        <w:rPr>
          <w:rFonts w:ascii="Verdana" w:hAnsi="Verdana"/>
          <w:color w:val="000000"/>
          <w:sz w:val="20"/>
          <w:szCs w:val="20"/>
        </w:rPr>
        <w:t xml:space="preserve">An opportunity has arisen for grade 7-12 students if they wish to showcase their project virtually at a national level.  </w:t>
      </w:r>
      <w:r>
        <w:rPr>
          <w:rFonts w:ascii="Verdana" w:hAnsi="Verdana"/>
          <w:b/>
          <w:bCs/>
          <w:color w:val="000000"/>
          <w:sz w:val="20"/>
          <w:szCs w:val="20"/>
        </w:rPr>
        <w:t>Youth Science Canada has announced a virtual fair for May 2020</w:t>
      </w:r>
      <w:r>
        <w:rPr>
          <w:rFonts w:ascii="Verdana" w:hAnsi="Verdana"/>
          <w:color w:val="000000"/>
          <w:sz w:val="20"/>
          <w:szCs w:val="20"/>
        </w:rPr>
        <w:t xml:space="preserve">. According to the </w:t>
      </w:r>
      <w:hyperlink r:id="rId4" w:history="1">
        <w:r>
          <w:rPr>
            <w:rStyle w:val="Hyperlink"/>
            <w:rFonts w:ascii="Calibri" w:hAnsi="Calibri" w:cs="Calibri"/>
            <w:color w:val="0563C1"/>
          </w:rPr>
          <w:t>Youth Science Canada Facebook Page</w:t>
        </w:r>
      </w:hyperlink>
      <w:r>
        <w:rPr>
          <w:rFonts w:ascii="Verdana" w:hAnsi="Verdana"/>
          <w:color w:val="000000"/>
          <w:sz w:val="20"/>
          <w:szCs w:val="20"/>
        </w:rPr>
        <w:t xml:space="preserve">, submissions will open on Monday, May 4, 2020. They understand that many regional fairs were cancelled so this opportunity is open to any interested student from </w:t>
      </w:r>
      <w:r>
        <w:rPr>
          <w:rFonts w:ascii="Verdana" w:hAnsi="Verdana"/>
          <w:b/>
          <w:bCs/>
          <w:color w:val="000000"/>
          <w:sz w:val="20"/>
          <w:szCs w:val="20"/>
        </w:rPr>
        <w:t>grades 7-12</w:t>
      </w:r>
      <w:r>
        <w:rPr>
          <w:rFonts w:ascii="Verdana" w:hAnsi="Verdana"/>
          <w:color w:val="000000"/>
          <w:sz w:val="20"/>
          <w:szCs w:val="20"/>
        </w:rPr>
        <w:t xml:space="preserve"> (whether they were attending district/regional fairs or not).  </w:t>
      </w:r>
    </w:p>
    <w:p w:rsidR="00BD5987" w:rsidRDefault="00BD5987" w:rsidP="00BD5987">
      <w:pPr>
        <w:pStyle w:val="NormalWeb"/>
        <w:shd w:val="clear" w:color="auto" w:fill="FFFFFF"/>
        <w:rPr>
          <w:color w:val="000000"/>
        </w:rPr>
      </w:pPr>
      <w:r>
        <w:rPr>
          <w:rFonts w:ascii="Verdana" w:hAnsi="Verdana"/>
          <w:color w:val="000000"/>
          <w:sz w:val="20"/>
          <w:szCs w:val="20"/>
        </w:rPr>
        <w:t> </w:t>
      </w:r>
    </w:p>
    <w:p w:rsidR="00BD5987" w:rsidRDefault="00BD5987" w:rsidP="00BD5987">
      <w:pPr>
        <w:pStyle w:val="NormalWeb"/>
        <w:shd w:val="clear" w:color="auto" w:fill="FFFFFF"/>
        <w:rPr>
          <w:color w:val="000000"/>
        </w:rPr>
      </w:pPr>
      <w:r>
        <w:rPr>
          <w:rFonts w:ascii="Verdana" w:hAnsi="Verdana"/>
          <w:color w:val="000000"/>
          <w:sz w:val="20"/>
          <w:szCs w:val="20"/>
        </w:rPr>
        <w:t xml:space="preserve">There will be more information in the coming weeks on when and how to register if you are interested.  Keep an eye on the </w:t>
      </w:r>
      <w:hyperlink r:id="rId5" w:history="1">
        <w:r>
          <w:rPr>
            <w:rStyle w:val="Hyperlink"/>
            <w:rFonts w:ascii="Verdana" w:hAnsi="Verdana"/>
            <w:sz w:val="20"/>
            <w:szCs w:val="20"/>
          </w:rPr>
          <w:t>STEM North</w:t>
        </w:r>
      </w:hyperlink>
      <w:r>
        <w:rPr>
          <w:rFonts w:ascii="Verdana" w:hAnsi="Verdana"/>
          <w:color w:val="000000"/>
          <w:sz w:val="20"/>
          <w:szCs w:val="20"/>
        </w:rPr>
        <w:t xml:space="preserve"> site or </w:t>
      </w:r>
      <w:hyperlink r:id="rId6" w:history="1">
        <w:r>
          <w:rPr>
            <w:rStyle w:val="Hyperlink"/>
            <w:rFonts w:ascii="Verdana" w:hAnsi="Verdana"/>
            <w:sz w:val="20"/>
            <w:szCs w:val="20"/>
          </w:rPr>
          <w:t>Youth Science Canada</w:t>
        </w:r>
      </w:hyperlink>
      <w:r>
        <w:rPr>
          <w:rFonts w:ascii="Verdana" w:hAnsi="Verdana"/>
          <w:color w:val="000000"/>
          <w:sz w:val="20"/>
          <w:szCs w:val="20"/>
        </w:rPr>
        <w:t xml:space="preserve"> for information. </w:t>
      </w:r>
    </w:p>
    <w:p w:rsidR="00BD5987" w:rsidRDefault="00BD5987" w:rsidP="00BD5987">
      <w:pPr>
        <w:pStyle w:val="NormalWeb"/>
        <w:shd w:val="clear" w:color="auto" w:fill="FFFFFF"/>
        <w:rPr>
          <w:color w:val="000000"/>
        </w:rPr>
      </w:pPr>
    </w:p>
    <w:p w:rsidR="00BD5987" w:rsidRDefault="00BD5987" w:rsidP="00BD5987">
      <w:pPr>
        <w:pStyle w:val="NormalWeb"/>
        <w:shd w:val="clear" w:color="auto" w:fill="FFFFFF"/>
        <w:rPr>
          <w:color w:val="000000"/>
        </w:rPr>
      </w:pPr>
      <w:r>
        <w:rPr>
          <w:rFonts w:ascii="Verdana" w:hAnsi="Verdana"/>
          <w:color w:val="000000"/>
          <w:sz w:val="20"/>
          <w:szCs w:val="20"/>
        </w:rPr>
        <w:t>I have included all Middle School Teachers in this message and ask that High School administrators, please forward this to your appropriate staff members. If there are any questions or concerns, please do not hesitate to get in touch. Thanks - Joey</w:t>
      </w:r>
    </w:p>
    <w:p w:rsidR="00BD5987" w:rsidRDefault="00BD5987" w:rsidP="00BD5987">
      <w:pPr>
        <w:rPr>
          <w:rFonts w:ascii="Calibri" w:eastAsia="Times New Roman" w:hAnsi="Calibri" w:cs="Calibri"/>
          <w:color w:val="000000"/>
        </w:rPr>
      </w:pPr>
    </w:p>
    <w:p w:rsidR="00BD5987" w:rsidRDefault="00BD5987" w:rsidP="00BD5987">
      <w:pPr>
        <w:pStyle w:val="NormalWeb"/>
        <w:rPr>
          <w:rFonts w:ascii="Calibri" w:hAnsi="Calibri" w:cs="Calibri"/>
          <w:color w:val="000000"/>
        </w:rPr>
      </w:pPr>
      <w:r>
        <w:rPr>
          <w:rStyle w:val="Strong"/>
          <w:rFonts w:ascii="Calibri" w:hAnsi="Calibri" w:cs="Calibri"/>
          <w:i/>
          <w:iCs/>
          <w:color w:val="006FC9"/>
          <w:sz w:val="32"/>
          <w:szCs w:val="32"/>
        </w:rPr>
        <w:t>Joey Savoy</w:t>
      </w:r>
    </w:p>
    <w:p w:rsidR="00BD5987" w:rsidRDefault="00BD5987" w:rsidP="00BD5987">
      <w:pPr>
        <w:pStyle w:val="NormalWeb"/>
        <w:rPr>
          <w:rFonts w:ascii="Calibri" w:hAnsi="Calibri" w:cs="Calibri"/>
          <w:color w:val="000000"/>
        </w:rPr>
      </w:pPr>
      <w:r>
        <w:rPr>
          <w:rStyle w:val="Strong"/>
          <w:rFonts w:ascii="Calibri" w:hAnsi="Calibri" w:cs="Calibri"/>
          <w:i/>
          <w:iCs/>
          <w:color w:val="000000"/>
          <w:sz w:val="28"/>
          <w:szCs w:val="28"/>
        </w:rPr>
        <w:t xml:space="preserve">ASD-N K-12 STEAM, Science, </w:t>
      </w:r>
      <w:proofErr w:type="spellStart"/>
      <w:r>
        <w:rPr>
          <w:rStyle w:val="Strong"/>
          <w:rFonts w:ascii="Calibri" w:hAnsi="Calibri" w:cs="Calibri"/>
          <w:i/>
          <w:iCs/>
          <w:color w:val="000000"/>
          <w:sz w:val="28"/>
          <w:szCs w:val="28"/>
        </w:rPr>
        <w:t>Phys</w:t>
      </w:r>
      <w:proofErr w:type="spellEnd"/>
      <w:r>
        <w:rPr>
          <w:rStyle w:val="Strong"/>
          <w:rFonts w:ascii="Calibri" w:hAnsi="Calibri" w:cs="Calibri"/>
          <w:i/>
          <w:iCs/>
          <w:color w:val="000000"/>
          <w:sz w:val="28"/>
          <w:szCs w:val="28"/>
        </w:rPr>
        <w:t xml:space="preserve"> Ed &amp; Fine Arts</w:t>
      </w:r>
    </w:p>
    <w:p w:rsidR="00BD5987" w:rsidRDefault="00BD5987" w:rsidP="00BD5987">
      <w:pPr>
        <w:pStyle w:val="NormalWeb"/>
        <w:rPr>
          <w:rFonts w:ascii="Calibri" w:hAnsi="Calibri" w:cs="Calibri"/>
          <w:color w:val="000000"/>
        </w:rPr>
      </w:pPr>
      <w:r>
        <w:rPr>
          <w:rStyle w:val="Strong"/>
          <w:rFonts w:ascii="Calibri" w:hAnsi="Calibri" w:cs="Calibri"/>
          <w:i/>
          <w:iCs/>
          <w:color w:val="000000"/>
          <w:sz w:val="28"/>
          <w:szCs w:val="28"/>
        </w:rPr>
        <w:t>Subject Coordinator</w:t>
      </w:r>
    </w:p>
    <w:p w:rsidR="00BD5987" w:rsidRDefault="00BD5987" w:rsidP="00BD5987">
      <w:pPr>
        <w:pStyle w:val="NormalWeb"/>
        <w:rPr>
          <w:rFonts w:ascii="Calibri" w:hAnsi="Calibri" w:cs="Calibri"/>
          <w:color w:val="000000"/>
        </w:rPr>
      </w:pPr>
      <w:r>
        <w:rPr>
          <w:rStyle w:val="Strong"/>
          <w:rFonts w:ascii="Calibri" w:hAnsi="Calibri" w:cs="Calibri"/>
          <w:color w:val="000000"/>
        </w:rPr>
        <w:t>506-778-6224</w:t>
      </w:r>
      <w:bookmarkStart w:id="0" w:name="_GoBack"/>
      <w:bookmarkEnd w:id="0"/>
    </w:p>
    <w:p w:rsidR="000B04B1" w:rsidRDefault="00BD5987" w:rsidP="00BD5987">
      <w:hyperlink r:id="rId7" w:history="1">
        <w:r>
          <w:rPr>
            <w:rStyle w:val="Hyperlink"/>
            <w:rFonts w:ascii="Calibri" w:hAnsi="Calibri" w:cs="Calibri"/>
          </w:rPr>
          <w:t>joey.savoy@nbed.nb.ca</w:t>
        </w:r>
      </w:hyperlink>
    </w:p>
    <w:sectPr w:rsidR="000B04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987"/>
    <w:rsid w:val="000B04B1"/>
    <w:rsid w:val="00BD5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06E2C-2986-4917-B4C0-DE84BC935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98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5987"/>
    <w:rPr>
      <w:color w:val="0000FF"/>
      <w:u w:val="single"/>
    </w:rPr>
  </w:style>
  <w:style w:type="paragraph" w:styleId="NormalWeb">
    <w:name w:val="Normal (Web)"/>
    <w:basedOn w:val="Normal"/>
    <w:uiPriority w:val="99"/>
    <w:semiHidden/>
    <w:unhideWhenUsed/>
    <w:rsid w:val="00BD5987"/>
  </w:style>
  <w:style w:type="character" w:styleId="Strong">
    <w:name w:val="Strong"/>
    <w:basedOn w:val="DefaultParagraphFont"/>
    <w:uiPriority w:val="22"/>
    <w:qFormat/>
    <w:rsid w:val="00BD59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36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oey.savoy@nbed.nb.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hscience.ca/" TargetMode="External"/><Relationship Id="rId5" Type="http://schemas.openxmlformats.org/officeDocument/2006/relationships/hyperlink" Target="http://stemnorth.nbed.nb.ca/other/science" TargetMode="External"/><Relationship Id="rId4" Type="http://schemas.openxmlformats.org/officeDocument/2006/relationships/hyperlink" Target="https://www.facebook.com/ysc.sjc/?__tn__=kC-R&amp;eid=ARCXxa5IMDhvLJnT2duTYYzan6Yk9drc1Apc6Fut9lpIX3wrA_h4Pe-lVhOZj1NcwKlyYh7_UZlRgFIA&amp;hc_ref=ARS5kN3Y6LpQqgrgXcsBX-OLIK23CW3uGET48IuXESH-gJWnZ933ZJ8kyW5VEmat5Wo&amp;fref=nf&amp;__xts__%5b0%5d=68.ARDZUu7QyrY9rzaIKAP1k1iX4Dwx6BbCa2ewIcfC66dBu8vJG86kshD55R_NWRk6Lc1fc7qLEb1xE25XBi1xCh8SKycdcjvdh5jCsRBCYM4TXUzflx5EWNGIs0PJEVcMcnjgr5_gPq20HIWl5kpL0brxAkL9ZDbKSQnbH2L1B6VSI5tCwvMNobchl3WjBBLk97yesRU5HM09axWGETH0gzkgvp3urNNmlU3wyzMMcbxwzAaKYk29FZOIaadMAceWddiHj2J_bwCUjxdU4QIvWsGHzMBueLH_-RWrIL2JIuOGPp7b7izVRYBdJLF3vHXeiGdW7QxtWJclqi0GZGfj"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Baldwin, Wendy (ASD-N)</dc:creator>
  <cp:keywords/>
  <dc:description/>
  <cp:lastModifiedBy>Baldwin, Wendy (ASD-N)</cp:lastModifiedBy>
  <cp:revision>1</cp:revision>
  <dcterms:created xsi:type="dcterms:W3CDTF">2020-05-04T15:49:00Z</dcterms:created>
  <dcterms:modified xsi:type="dcterms:W3CDTF">2020-05-04T15:51:00Z</dcterms:modified>
</cp:coreProperties>
</file>