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E18" w:rsidRPr="00A33E18" w:rsidRDefault="00A33E18" w:rsidP="00A33E18">
      <w:pPr>
        <w:rPr>
          <w:rFonts w:ascii="Tw Cen MT" w:eastAsia="Tw Cen MT" w:hAnsi="Tw Cen MT" w:cs="Times New Roman"/>
          <w:sz w:val="72"/>
          <w:szCs w:val="72"/>
          <w:lang w:val="en-CA"/>
        </w:rPr>
      </w:pPr>
      <w:r w:rsidRPr="00A33E18">
        <w:rPr>
          <w:rFonts w:ascii="Tw Cen MT" w:eastAsia="Tw Cen MT" w:hAnsi="Tw Cen MT" w:cs="Times New Roman"/>
          <w:sz w:val="28"/>
          <w:szCs w:val="28"/>
          <w:lang w:val="en-CA"/>
        </w:rPr>
        <w:t xml:space="preserve">  </w:t>
      </w:r>
      <w:r w:rsidRPr="00A33E18">
        <w:rPr>
          <w:rFonts w:ascii="Tw Cen MT" w:eastAsia="Tw Cen MT" w:hAnsi="Tw Cen MT" w:cs="Times New Roman"/>
          <w:sz w:val="72"/>
          <w:szCs w:val="72"/>
          <w:lang w:val="en-CA"/>
        </w:rPr>
        <w:t xml:space="preserve">Grades 2 &amp; 3 </w:t>
      </w:r>
      <w:r w:rsidRPr="00A33E18">
        <w:rPr>
          <w:rFonts w:ascii="Tw Cen MT" w:eastAsia="Tw Cen MT" w:hAnsi="Tw Cen MT" w:cs="Times New Roman"/>
          <w:noProof/>
          <w:sz w:val="72"/>
          <w:szCs w:val="72"/>
        </w:rPr>
        <w:drawing>
          <wp:inline distT="0" distB="0" distL="0" distR="0" wp14:anchorId="3A4753BE" wp14:editId="5D647331">
            <wp:extent cx="1221105" cy="8140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lip-1230392_960_720.jpg"/>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r:id="rId28"/>
                        </a:ext>
                      </a:extLst>
                    </a:blip>
                    <a:stretch>
                      <a:fillRect/>
                    </a:stretch>
                  </pic:blipFill>
                  <pic:spPr>
                    <a:xfrm>
                      <a:off x="0" y="0"/>
                      <a:ext cx="1221105" cy="814070"/>
                    </a:xfrm>
                    <a:prstGeom prst="rect">
                      <a:avLst/>
                    </a:prstGeom>
                  </pic:spPr>
                </pic:pic>
              </a:graphicData>
            </a:graphic>
          </wp:inline>
        </w:drawing>
      </w:r>
    </w:p>
    <w:p w:rsidR="00A33E18" w:rsidRPr="00A33E18" w:rsidRDefault="00A33E18" w:rsidP="00A33E18">
      <w:pPr>
        <w:rPr>
          <w:rFonts w:ascii="Comic Sans MS" w:eastAsia="Tw Cen MT" w:hAnsi="Comic Sans MS" w:cs="Times New Roman"/>
          <w:sz w:val="24"/>
          <w:szCs w:val="24"/>
          <w:lang w:val="en-CA"/>
        </w:rPr>
      </w:pPr>
      <w:r w:rsidRPr="00A33E18">
        <w:rPr>
          <w:rFonts w:ascii="Comic Sans MS" w:eastAsia="Tw Cen MT" w:hAnsi="Comic Sans MS" w:cs="Times New Roman"/>
          <w:sz w:val="24"/>
          <w:szCs w:val="24"/>
          <w:lang w:val="en-CA"/>
        </w:rPr>
        <w:t xml:space="preserve">       Reading &amp; Viewing</w:t>
      </w:r>
      <w:r w:rsidRPr="00A33E18">
        <w:rPr>
          <w:rFonts w:ascii="Comic Sans MS" w:eastAsia="Tw Cen MT" w:hAnsi="Comic Sans MS" w:cs="Times New Roman"/>
          <w:sz w:val="24"/>
          <w:szCs w:val="24"/>
          <w:lang w:val="en-CA"/>
        </w:rPr>
        <w:tab/>
        <w:t xml:space="preserve">      Writing &amp; Representing        Speaking &amp; Listening</w:t>
      </w:r>
    </w:p>
    <w:tbl>
      <w:tblPr>
        <w:tblStyle w:val="TableGrid"/>
        <w:tblW w:w="0" w:type="auto"/>
        <w:tblLook w:val="04A0" w:firstRow="1" w:lastRow="0" w:firstColumn="1" w:lastColumn="0" w:noHBand="0" w:noVBand="1"/>
      </w:tblPr>
      <w:tblGrid>
        <w:gridCol w:w="3116"/>
        <w:gridCol w:w="3117"/>
        <w:gridCol w:w="3117"/>
      </w:tblGrid>
      <w:tr w:rsidR="00A33E18" w:rsidRPr="00A33E18" w:rsidTr="00074616">
        <w:tc>
          <w:tcPr>
            <w:tcW w:w="3116" w:type="dxa"/>
            <w:tcBorders>
              <w:top w:val="single" w:sz="4" w:space="0" w:color="auto"/>
              <w:left w:val="single" w:sz="4" w:space="0" w:color="auto"/>
              <w:bottom w:val="single" w:sz="4" w:space="0" w:color="auto"/>
              <w:right w:val="single" w:sz="4" w:space="0" w:color="auto"/>
            </w:tcBorders>
          </w:tcPr>
          <w:p w:rsidR="00A33E18" w:rsidRPr="00A33E18" w:rsidRDefault="00A33E18" w:rsidP="00A33E18">
            <w:pPr>
              <w:spacing w:before="100" w:beforeAutospacing="1" w:after="100" w:afterAutospacing="1"/>
              <w:rPr>
                <w:rFonts w:ascii="Tw Cen MT" w:eastAsia="Times New Roman" w:hAnsi="Tw Cen MT" w:cs="Times New Roman"/>
                <w:color w:val="000000"/>
                <w:sz w:val="24"/>
                <w:szCs w:val="24"/>
              </w:rPr>
            </w:pPr>
            <w:r w:rsidRPr="00A33E18">
              <w:rPr>
                <w:rFonts w:ascii="Tw Cen MT" w:eastAsia="Times New Roman" w:hAnsi="Tw Cen MT" w:cs="Times New Roman"/>
                <w:color w:val="000000"/>
                <w:sz w:val="24"/>
                <w:szCs w:val="24"/>
              </w:rPr>
              <w:t xml:space="preserve">Have someone tape you reading a book so you can hear how smooth it sounds. Use a book that you know and love. Does it sound like talking? Do you pause at commas and stop at end punctuation? Does your voice get louder when you read bold letters? </w:t>
            </w:r>
          </w:p>
          <w:p w:rsidR="00A33E18" w:rsidRPr="00A33E18" w:rsidRDefault="00A33E18" w:rsidP="00A33E18">
            <w:pPr>
              <w:jc w:val="center"/>
              <w:rPr>
                <w:rFonts w:ascii="Tw Cen MT" w:eastAsia="Tw Cen MT" w:hAnsi="Tw Cen MT"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rsidR="00A33E18" w:rsidRPr="00A33E18" w:rsidRDefault="00A33E18" w:rsidP="00A33E18">
            <w:pPr>
              <w:spacing w:before="100" w:beforeAutospacing="1" w:after="100" w:afterAutospacing="1"/>
              <w:rPr>
                <w:rFonts w:ascii="Tw Cen MT" w:eastAsia="Times New Roman" w:hAnsi="Tw Cen MT" w:cs="Times New Roman"/>
                <w:color w:val="000000"/>
                <w:sz w:val="24"/>
                <w:szCs w:val="24"/>
              </w:rPr>
            </w:pPr>
            <w:r w:rsidRPr="00A33E18">
              <w:rPr>
                <w:rFonts w:ascii="Tw Cen MT" w:eastAsia="Times New Roman" w:hAnsi="Tw Cen MT" w:cs="Times New Roman"/>
                <w:color w:val="000000"/>
                <w:sz w:val="24"/>
                <w:szCs w:val="24"/>
              </w:rPr>
              <w:t>Think about 6 adjectives that remind you of spring. Talk about these words with someone at home. Use these words to write a paragraph about spring. You can use this sentence starter to hook the reader’s attention. Let me tell you what I noticed when I looked out my living room window. After you are finished writing, read your paragraph out loud.</w:t>
            </w:r>
          </w:p>
        </w:tc>
        <w:tc>
          <w:tcPr>
            <w:tcW w:w="3117" w:type="dxa"/>
            <w:tcBorders>
              <w:top w:val="single" w:sz="4" w:space="0" w:color="auto"/>
              <w:left w:val="single" w:sz="4" w:space="0" w:color="auto"/>
              <w:bottom w:val="single" w:sz="4" w:space="0" w:color="auto"/>
              <w:right w:val="single" w:sz="4" w:space="0" w:color="auto"/>
            </w:tcBorders>
          </w:tcPr>
          <w:p w:rsidR="00A33E18" w:rsidRPr="00A33E18" w:rsidRDefault="00A33E18" w:rsidP="00A33E18">
            <w:pPr>
              <w:spacing w:before="100" w:beforeAutospacing="1" w:after="100" w:afterAutospacing="1"/>
              <w:rPr>
                <w:rFonts w:ascii="Tw Cen MT" w:eastAsia="Times New Roman" w:hAnsi="Tw Cen MT" w:cs="Times New Roman"/>
                <w:color w:val="000000"/>
                <w:sz w:val="24"/>
                <w:szCs w:val="24"/>
              </w:rPr>
            </w:pPr>
            <w:r w:rsidRPr="00A33E18">
              <w:rPr>
                <w:rFonts w:ascii="Tw Cen MT" w:eastAsia="Times New Roman" w:hAnsi="Tw Cen MT" w:cs="Times New Roman"/>
                <w:color w:val="000000"/>
                <w:sz w:val="24"/>
                <w:szCs w:val="24"/>
              </w:rPr>
              <w:t>Tell your teddy bears about a new show you would like to see on TV. What would it be about? Who would be on it?</w:t>
            </w:r>
          </w:p>
          <w:p w:rsidR="00A33E18" w:rsidRPr="00A33E18" w:rsidRDefault="00A33E18" w:rsidP="00A33E18">
            <w:pPr>
              <w:jc w:val="center"/>
              <w:rPr>
                <w:rFonts w:ascii="Tw Cen MT" w:eastAsia="Tw Cen MT" w:hAnsi="Tw Cen MT" w:cs="Times New Roman"/>
                <w:sz w:val="24"/>
                <w:szCs w:val="24"/>
              </w:rPr>
            </w:pPr>
          </w:p>
        </w:tc>
      </w:tr>
      <w:tr w:rsidR="00A33E18" w:rsidRPr="00A33E18" w:rsidTr="00074616">
        <w:tc>
          <w:tcPr>
            <w:tcW w:w="3116" w:type="dxa"/>
            <w:tcBorders>
              <w:top w:val="single" w:sz="4" w:space="0" w:color="auto"/>
              <w:left w:val="single" w:sz="4" w:space="0" w:color="auto"/>
              <w:bottom w:val="single" w:sz="4" w:space="0" w:color="auto"/>
              <w:right w:val="single" w:sz="4" w:space="0" w:color="auto"/>
            </w:tcBorders>
          </w:tcPr>
          <w:p w:rsidR="00A33E18" w:rsidRPr="00A33E18" w:rsidRDefault="00A33E18" w:rsidP="00A33E18">
            <w:pPr>
              <w:spacing w:before="100" w:beforeAutospacing="1" w:after="100" w:afterAutospacing="1"/>
              <w:rPr>
                <w:rFonts w:ascii="Tw Cen MT" w:eastAsia="Times New Roman" w:hAnsi="Tw Cen MT" w:cs="Times New Roman"/>
                <w:color w:val="000000"/>
                <w:sz w:val="24"/>
                <w:szCs w:val="24"/>
              </w:rPr>
            </w:pPr>
            <w:r w:rsidRPr="00A33E18">
              <w:rPr>
                <w:rFonts w:ascii="Tw Cen MT" w:eastAsia="Times New Roman" w:hAnsi="Tw Cen MT" w:cs="Times New Roman"/>
                <w:color w:val="000000"/>
                <w:sz w:val="24"/>
                <w:szCs w:val="24"/>
              </w:rPr>
              <w:t xml:space="preserve">Pick a book from Razz Kids, a book from home or read a chapter. If it is a narrative: Talk about the characters, setting, problem and solution. If it is an informational book: Include 5 interesting facts in sequence. </w:t>
            </w:r>
          </w:p>
          <w:p w:rsidR="00A33E18" w:rsidRPr="00A33E18" w:rsidRDefault="00A33E18" w:rsidP="00A33E18">
            <w:pPr>
              <w:jc w:val="center"/>
              <w:rPr>
                <w:rFonts w:ascii="Tw Cen MT" w:eastAsia="Tw Cen MT" w:hAnsi="Tw Cen MT"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rsidR="00A33E18" w:rsidRPr="00A33E18" w:rsidRDefault="00A33E18" w:rsidP="00A33E18">
            <w:pPr>
              <w:spacing w:before="100" w:beforeAutospacing="1" w:after="100" w:afterAutospacing="1"/>
              <w:rPr>
                <w:rFonts w:ascii="Tw Cen MT" w:eastAsia="Times New Roman" w:hAnsi="Tw Cen MT" w:cs="Times New Roman"/>
                <w:color w:val="000000"/>
                <w:sz w:val="24"/>
                <w:szCs w:val="24"/>
              </w:rPr>
            </w:pPr>
            <w:r w:rsidRPr="00A33E18">
              <w:rPr>
                <w:rFonts w:ascii="Tw Cen MT" w:eastAsia="Times New Roman" w:hAnsi="Tw Cen MT" w:cs="Times New Roman"/>
                <w:color w:val="000000"/>
                <w:sz w:val="24"/>
                <w:szCs w:val="24"/>
              </w:rPr>
              <w:t>Make a T-Chart</w:t>
            </w:r>
          </w:p>
          <w:p w:rsidR="00A33E18" w:rsidRPr="00A33E18" w:rsidRDefault="00A33E18" w:rsidP="00A33E18">
            <w:pPr>
              <w:spacing w:before="100" w:beforeAutospacing="1" w:after="100" w:afterAutospacing="1"/>
              <w:rPr>
                <w:rFonts w:ascii="Tw Cen MT" w:eastAsia="Times New Roman" w:hAnsi="Tw Cen MT" w:cs="Times New Roman"/>
                <w:color w:val="000000"/>
                <w:sz w:val="24"/>
                <w:szCs w:val="24"/>
              </w:rPr>
            </w:pPr>
            <w:r w:rsidRPr="00A33E18">
              <w:rPr>
                <w:rFonts w:ascii="Tw Cen MT" w:eastAsia="Times New Roman" w:hAnsi="Tw Cen MT" w:cs="Times New Roman"/>
                <w:color w:val="000000"/>
                <w:sz w:val="24"/>
                <w:szCs w:val="24"/>
              </w:rPr>
              <w:t xml:space="preserve">List things that you like about winter and spring. </w:t>
            </w:r>
          </w:p>
        </w:tc>
        <w:tc>
          <w:tcPr>
            <w:tcW w:w="3117" w:type="dxa"/>
            <w:tcBorders>
              <w:top w:val="single" w:sz="4" w:space="0" w:color="auto"/>
              <w:left w:val="single" w:sz="4" w:space="0" w:color="auto"/>
              <w:bottom w:val="single" w:sz="4" w:space="0" w:color="auto"/>
              <w:right w:val="single" w:sz="4" w:space="0" w:color="auto"/>
            </w:tcBorders>
            <w:hideMark/>
          </w:tcPr>
          <w:p w:rsidR="00A33E18" w:rsidRPr="00A33E18" w:rsidRDefault="00A33E18" w:rsidP="00A33E18">
            <w:pPr>
              <w:spacing w:before="100" w:beforeAutospacing="1" w:after="100" w:afterAutospacing="1"/>
              <w:rPr>
                <w:rFonts w:ascii="Tw Cen MT" w:eastAsia="Times New Roman" w:hAnsi="Tw Cen MT" w:cs="Times New Roman"/>
                <w:sz w:val="24"/>
                <w:szCs w:val="24"/>
              </w:rPr>
            </w:pPr>
            <w:r w:rsidRPr="00A33E18">
              <w:rPr>
                <w:rFonts w:ascii="Tw Cen MT" w:eastAsia="Times New Roman" w:hAnsi="Tw Cen MT" w:cs="Times New Roman"/>
                <w:sz w:val="24"/>
                <w:szCs w:val="24"/>
              </w:rPr>
              <w:t xml:space="preserve">From the T-Chart, tell someone in your family all the things you like about your favourite season.  </w:t>
            </w:r>
          </w:p>
        </w:tc>
        <w:bookmarkStart w:id="0" w:name="_GoBack"/>
        <w:bookmarkEnd w:id="0"/>
      </w:tr>
      <w:tr w:rsidR="00A33E18" w:rsidRPr="00A33E18" w:rsidTr="00074616">
        <w:tc>
          <w:tcPr>
            <w:tcW w:w="3116" w:type="dxa"/>
            <w:tcBorders>
              <w:top w:val="single" w:sz="4" w:space="0" w:color="auto"/>
              <w:left w:val="single" w:sz="4" w:space="0" w:color="auto"/>
              <w:bottom w:val="single" w:sz="4" w:space="0" w:color="auto"/>
              <w:right w:val="single" w:sz="4" w:space="0" w:color="auto"/>
            </w:tcBorders>
            <w:hideMark/>
          </w:tcPr>
          <w:p w:rsidR="00A33E18" w:rsidRPr="00A33E18" w:rsidRDefault="00A33E18" w:rsidP="00A33E18">
            <w:pPr>
              <w:rPr>
                <w:rFonts w:ascii="Tw Cen MT" w:eastAsia="Tw Cen MT" w:hAnsi="Tw Cen MT" w:cs="Times New Roman"/>
                <w:sz w:val="24"/>
                <w:szCs w:val="24"/>
              </w:rPr>
            </w:pPr>
            <w:r w:rsidRPr="00A33E18">
              <w:rPr>
                <w:rFonts w:ascii="Tw Cen MT" w:eastAsia="Tw Cen MT" w:hAnsi="Tw Cen MT" w:cs="Times New Roman"/>
                <w:sz w:val="24"/>
                <w:szCs w:val="24"/>
              </w:rPr>
              <w:t>Read something different this week, like a comic book or a magazine.  Check out the flyers, are there any sight words in them?</w:t>
            </w:r>
          </w:p>
        </w:tc>
        <w:tc>
          <w:tcPr>
            <w:tcW w:w="3117" w:type="dxa"/>
            <w:tcBorders>
              <w:top w:val="single" w:sz="4" w:space="0" w:color="auto"/>
              <w:left w:val="single" w:sz="4" w:space="0" w:color="auto"/>
              <w:bottom w:val="single" w:sz="4" w:space="0" w:color="auto"/>
              <w:right w:val="single" w:sz="4" w:space="0" w:color="auto"/>
            </w:tcBorders>
          </w:tcPr>
          <w:p w:rsidR="00A33E18" w:rsidRPr="00A33E18" w:rsidRDefault="00A33E18" w:rsidP="00A33E18">
            <w:pPr>
              <w:spacing w:before="100" w:beforeAutospacing="1" w:after="100" w:afterAutospacing="1"/>
              <w:rPr>
                <w:rFonts w:ascii="Tw Cen MT" w:eastAsia="Times New Roman" w:hAnsi="Tw Cen MT" w:cs="Times New Roman"/>
                <w:color w:val="000000"/>
                <w:sz w:val="24"/>
                <w:szCs w:val="24"/>
              </w:rPr>
            </w:pPr>
            <w:r w:rsidRPr="00A33E18">
              <w:rPr>
                <w:rFonts w:ascii="Tw Cen MT" w:eastAsia="Times New Roman" w:hAnsi="Tw Cen MT" w:cs="Times New Roman"/>
                <w:color w:val="000000"/>
                <w:sz w:val="24"/>
                <w:szCs w:val="24"/>
              </w:rPr>
              <w:t xml:space="preserve">Write an Acrostic Poem- An acrostic poem is a poem where the letters of each line spell out a word or phrase. </w:t>
            </w:r>
          </w:p>
          <w:p w:rsidR="00A33E18" w:rsidRPr="00A33E18" w:rsidRDefault="00A33E18" w:rsidP="00A33E18">
            <w:pPr>
              <w:spacing w:before="100" w:beforeAutospacing="1" w:after="100" w:afterAutospacing="1"/>
              <w:rPr>
                <w:rFonts w:ascii="Tw Cen MT" w:eastAsia="Times New Roman" w:hAnsi="Tw Cen MT" w:cs="Times New Roman"/>
                <w:color w:val="000000"/>
                <w:sz w:val="24"/>
                <w:szCs w:val="24"/>
              </w:rPr>
            </w:pPr>
            <w:r w:rsidRPr="00A33E18">
              <w:rPr>
                <w:rFonts w:ascii="Tw Cen MT" w:eastAsia="Times New Roman" w:hAnsi="Tw Cen MT" w:cs="Times New Roman"/>
                <w:color w:val="000000"/>
                <w:sz w:val="24"/>
                <w:szCs w:val="24"/>
              </w:rPr>
              <w:t xml:space="preserve">S________ </w:t>
            </w:r>
          </w:p>
          <w:p w:rsidR="00A33E18" w:rsidRPr="00A33E18" w:rsidRDefault="00A33E18" w:rsidP="00A33E18">
            <w:pPr>
              <w:spacing w:before="100" w:beforeAutospacing="1" w:after="100" w:afterAutospacing="1"/>
              <w:rPr>
                <w:rFonts w:ascii="Tw Cen MT" w:eastAsia="Times New Roman" w:hAnsi="Tw Cen MT" w:cs="Times New Roman"/>
                <w:color w:val="000000"/>
                <w:sz w:val="24"/>
                <w:szCs w:val="24"/>
              </w:rPr>
            </w:pPr>
            <w:r w:rsidRPr="00A33E18">
              <w:rPr>
                <w:rFonts w:ascii="Tw Cen MT" w:eastAsia="Times New Roman" w:hAnsi="Tw Cen MT" w:cs="Times New Roman"/>
                <w:color w:val="000000"/>
                <w:sz w:val="24"/>
                <w:szCs w:val="24"/>
              </w:rPr>
              <w:t xml:space="preserve">P________ </w:t>
            </w:r>
          </w:p>
          <w:p w:rsidR="00A33E18" w:rsidRPr="00A33E18" w:rsidRDefault="00A33E18" w:rsidP="00A33E18">
            <w:pPr>
              <w:spacing w:before="100" w:beforeAutospacing="1" w:after="100" w:afterAutospacing="1"/>
              <w:rPr>
                <w:rFonts w:ascii="Tw Cen MT" w:eastAsia="Times New Roman" w:hAnsi="Tw Cen MT" w:cs="Times New Roman"/>
                <w:color w:val="000000"/>
                <w:sz w:val="24"/>
                <w:szCs w:val="24"/>
              </w:rPr>
            </w:pPr>
            <w:r w:rsidRPr="00A33E18">
              <w:rPr>
                <w:rFonts w:ascii="Tw Cen MT" w:eastAsia="Times New Roman" w:hAnsi="Tw Cen MT" w:cs="Times New Roman"/>
                <w:color w:val="000000"/>
                <w:sz w:val="24"/>
                <w:szCs w:val="24"/>
              </w:rPr>
              <w:t xml:space="preserve">R________ </w:t>
            </w:r>
          </w:p>
          <w:p w:rsidR="00A33E18" w:rsidRPr="00A33E18" w:rsidRDefault="00A33E18" w:rsidP="00A33E18">
            <w:pPr>
              <w:spacing w:before="100" w:beforeAutospacing="1" w:after="100" w:afterAutospacing="1"/>
              <w:rPr>
                <w:rFonts w:ascii="Tw Cen MT" w:eastAsia="Times New Roman" w:hAnsi="Tw Cen MT" w:cs="Times New Roman"/>
                <w:color w:val="000000"/>
                <w:sz w:val="24"/>
                <w:szCs w:val="24"/>
              </w:rPr>
            </w:pPr>
            <w:r w:rsidRPr="00A33E18">
              <w:rPr>
                <w:rFonts w:ascii="Tw Cen MT" w:eastAsia="Times New Roman" w:hAnsi="Tw Cen MT" w:cs="Times New Roman"/>
                <w:color w:val="000000"/>
                <w:sz w:val="24"/>
                <w:szCs w:val="24"/>
              </w:rPr>
              <w:t xml:space="preserve">I ________ </w:t>
            </w:r>
          </w:p>
          <w:p w:rsidR="00A33E18" w:rsidRPr="00A33E18" w:rsidRDefault="00A33E18" w:rsidP="00A33E18">
            <w:pPr>
              <w:spacing w:before="100" w:beforeAutospacing="1" w:after="100" w:afterAutospacing="1"/>
              <w:rPr>
                <w:rFonts w:ascii="Tw Cen MT" w:eastAsia="Times New Roman" w:hAnsi="Tw Cen MT" w:cs="Times New Roman"/>
                <w:color w:val="000000"/>
                <w:sz w:val="24"/>
                <w:szCs w:val="24"/>
              </w:rPr>
            </w:pPr>
            <w:r w:rsidRPr="00A33E18">
              <w:rPr>
                <w:rFonts w:ascii="Tw Cen MT" w:eastAsia="Times New Roman" w:hAnsi="Tw Cen MT" w:cs="Times New Roman"/>
                <w:color w:val="000000"/>
                <w:sz w:val="24"/>
                <w:szCs w:val="24"/>
              </w:rPr>
              <w:t xml:space="preserve">N ________ </w:t>
            </w:r>
          </w:p>
          <w:p w:rsidR="00A33E18" w:rsidRPr="00A33E18" w:rsidRDefault="00A33E18" w:rsidP="00A33E18">
            <w:pPr>
              <w:spacing w:before="100" w:beforeAutospacing="1" w:after="100" w:afterAutospacing="1"/>
              <w:rPr>
                <w:rFonts w:ascii="Tw Cen MT" w:eastAsia="Times New Roman" w:hAnsi="Tw Cen MT" w:cs="Times New Roman"/>
                <w:color w:val="000000"/>
                <w:sz w:val="24"/>
                <w:szCs w:val="24"/>
              </w:rPr>
            </w:pPr>
            <w:r w:rsidRPr="00A33E18">
              <w:rPr>
                <w:rFonts w:ascii="Tw Cen MT" w:eastAsia="Times New Roman" w:hAnsi="Tw Cen MT" w:cs="Times New Roman"/>
                <w:color w:val="000000"/>
                <w:sz w:val="24"/>
                <w:szCs w:val="24"/>
              </w:rPr>
              <w:t>G ________</w:t>
            </w:r>
          </w:p>
        </w:tc>
        <w:tc>
          <w:tcPr>
            <w:tcW w:w="3117" w:type="dxa"/>
            <w:tcBorders>
              <w:top w:val="single" w:sz="4" w:space="0" w:color="auto"/>
              <w:left w:val="single" w:sz="4" w:space="0" w:color="auto"/>
              <w:bottom w:val="single" w:sz="4" w:space="0" w:color="auto"/>
              <w:right w:val="single" w:sz="4" w:space="0" w:color="auto"/>
            </w:tcBorders>
          </w:tcPr>
          <w:p w:rsidR="00A33E18" w:rsidRPr="00A33E18" w:rsidRDefault="00A33E18" w:rsidP="00A33E18">
            <w:pPr>
              <w:spacing w:before="100" w:beforeAutospacing="1" w:after="100" w:afterAutospacing="1"/>
              <w:rPr>
                <w:rFonts w:ascii="Tw Cen MT" w:eastAsia="Times New Roman" w:hAnsi="Tw Cen MT" w:cs="Times New Roman"/>
                <w:color w:val="000000"/>
                <w:sz w:val="24"/>
                <w:szCs w:val="24"/>
              </w:rPr>
            </w:pPr>
            <w:r w:rsidRPr="00A33E18">
              <w:rPr>
                <w:rFonts w:ascii="Tw Cen MT" w:eastAsia="Times New Roman" w:hAnsi="Tw Cen MT" w:cs="Times New Roman"/>
                <w:color w:val="000000"/>
                <w:sz w:val="24"/>
                <w:szCs w:val="24"/>
              </w:rPr>
              <w:t>Make up a story with someone. Take turns saying a sentence at a time.</w:t>
            </w:r>
          </w:p>
          <w:p w:rsidR="00A33E18" w:rsidRPr="00A33E18" w:rsidRDefault="00A33E18" w:rsidP="00A33E18">
            <w:pPr>
              <w:jc w:val="center"/>
              <w:rPr>
                <w:rFonts w:ascii="Tw Cen MT" w:eastAsia="Tw Cen MT" w:hAnsi="Tw Cen MT" w:cs="Times New Roman"/>
                <w:sz w:val="24"/>
                <w:szCs w:val="24"/>
              </w:rPr>
            </w:pPr>
          </w:p>
        </w:tc>
      </w:tr>
    </w:tbl>
    <w:p w:rsidR="0015038F" w:rsidRDefault="00A33E18"/>
    <w:sectPr w:rsidR="00150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E18"/>
    <w:rsid w:val="00695420"/>
    <w:rsid w:val="00A33E18"/>
    <w:rsid w:val="00DE6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3E035-E34B-40DE-83BC-0146584B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3E1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styles" Target="styles.xml"/><Relationship Id="rId28" Type="http://schemas.openxmlformats.org/officeDocument/2006/relationships/hyperlink" Target="https://pixabay.com/en/tulip-spring-flower-bouquet-1230392/" TargetMode="External"/><Relationship Id="rId4" Type="http://schemas.openxmlformats.org/officeDocument/2006/relationships/image" Target="media/image1.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1340</Characters>
  <Application>Microsoft Office Word</Application>
  <DocSecurity>0</DocSecurity>
  <Lines>11</Lines>
  <Paragraphs>3</Paragraphs>
  <ScaleCrop>false</ScaleCrop>
  <Company>Province of New Brunswick - Department of Education</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Angela (ASD-N)</dc:creator>
  <cp:keywords/>
  <dc:description/>
  <cp:lastModifiedBy>Woods, Angela (ASD-N)</cp:lastModifiedBy>
  <cp:revision>1</cp:revision>
  <dcterms:created xsi:type="dcterms:W3CDTF">2020-04-24T16:29:00Z</dcterms:created>
  <dcterms:modified xsi:type="dcterms:W3CDTF">2020-04-24T16:30:00Z</dcterms:modified>
</cp:coreProperties>
</file>