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1" w:tblpY="811"/>
        <w:tblW w:w="11155" w:type="dxa"/>
        <w:tblLayout w:type="fixed"/>
        <w:tblLook w:val="04A0" w:firstRow="1" w:lastRow="0" w:firstColumn="1" w:lastColumn="0" w:noHBand="0" w:noVBand="1"/>
      </w:tblPr>
      <w:tblGrid>
        <w:gridCol w:w="236"/>
        <w:gridCol w:w="10919"/>
      </w:tblGrid>
      <w:tr w:rsidR="00317E60" w14:paraId="3A0A65D1" w14:textId="77777777" w:rsidTr="00E7621A">
        <w:trPr>
          <w:trHeight w:val="41"/>
        </w:trPr>
        <w:tc>
          <w:tcPr>
            <w:tcW w:w="11155" w:type="dxa"/>
            <w:gridSpan w:val="2"/>
            <w:shd w:val="clear" w:color="auto" w:fill="E7706F"/>
          </w:tcPr>
          <w:p w14:paraId="3303F63E" w14:textId="4227CDE4" w:rsidR="00317E60" w:rsidRPr="00317E60" w:rsidRDefault="00317E60" w:rsidP="00E7621A">
            <w:pPr>
              <w:jc w:val="center"/>
              <w:rPr>
                <w:rFonts w:ascii="HelloArchitect Medium" w:hAnsi="HelloArchitect Medium"/>
                <w:b/>
                <w:bCs/>
              </w:rPr>
            </w:pPr>
            <w:r w:rsidRPr="00317E60">
              <w:rPr>
                <w:rFonts w:ascii="HelloArchitect Medium" w:hAnsi="HelloArchitect Medium"/>
                <w:b/>
                <w:bCs/>
                <w:sz w:val="52"/>
                <w:szCs w:val="52"/>
              </w:rPr>
              <w:t xml:space="preserve">Grade </w:t>
            </w:r>
            <w:r w:rsidR="00DC55F9">
              <w:rPr>
                <w:rFonts w:ascii="HelloArchitect Medium" w:hAnsi="HelloArchitect Medium"/>
                <w:b/>
                <w:bCs/>
                <w:sz w:val="52"/>
                <w:szCs w:val="52"/>
              </w:rPr>
              <w:t>3</w:t>
            </w:r>
            <w:r w:rsidRPr="00317E60">
              <w:rPr>
                <w:rFonts w:ascii="HelloArchitect Medium" w:hAnsi="HelloArchitect Medium"/>
                <w:b/>
                <w:bCs/>
                <w:sz w:val="52"/>
                <w:szCs w:val="52"/>
              </w:rPr>
              <w:t xml:space="preserve"> FI </w:t>
            </w:r>
            <w:r w:rsidR="00DC55F9">
              <w:rPr>
                <w:rFonts w:ascii="HelloArchitect Medium" w:hAnsi="HelloArchitect Medium"/>
                <w:b/>
                <w:bCs/>
                <w:sz w:val="52"/>
                <w:szCs w:val="52"/>
              </w:rPr>
              <w:t>Raiders</w:t>
            </w:r>
            <w:r w:rsidRPr="00317E60">
              <w:rPr>
                <w:rFonts w:ascii="HelloArchitect Medium" w:hAnsi="HelloArchitect Medium"/>
                <w:b/>
                <w:bCs/>
                <w:sz w:val="52"/>
                <w:szCs w:val="52"/>
              </w:rPr>
              <w:t xml:space="preserve"> </w:t>
            </w:r>
            <w:r w:rsidR="00DC55F9">
              <w:rPr>
                <w:rFonts w:ascii="HelloArchitect Medium" w:hAnsi="HelloArchitect Medium"/>
                <w:b/>
                <w:bCs/>
                <w:sz w:val="52"/>
                <w:szCs w:val="52"/>
              </w:rPr>
              <w:t>Tuesday</w:t>
            </w:r>
            <w:r w:rsidRPr="00317E60">
              <w:rPr>
                <w:rFonts w:ascii="HelloArchitect Medium" w:hAnsi="HelloArchitect Medium"/>
                <w:b/>
                <w:bCs/>
                <w:sz w:val="52"/>
                <w:szCs w:val="52"/>
              </w:rPr>
              <w:t xml:space="preserve"> Schedule</w:t>
            </w:r>
          </w:p>
        </w:tc>
      </w:tr>
      <w:tr w:rsidR="009A2EB1" w14:paraId="121BA00A" w14:textId="77777777" w:rsidTr="00E7621A">
        <w:trPr>
          <w:trHeight w:val="11"/>
        </w:trPr>
        <w:tc>
          <w:tcPr>
            <w:tcW w:w="236" w:type="dxa"/>
            <w:vMerge w:val="restart"/>
          </w:tcPr>
          <w:p w14:paraId="3BF0CCBB" w14:textId="3E6E900A" w:rsidR="009A2EB1" w:rsidRPr="00317E60" w:rsidRDefault="009A2EB1" w:rsidP="00E7621A">
            <w:pPr>
              <w:rPr>
                <w:rFonts w:ascii="HelloArchitect Medium" w:hAnsi="HelloArchitect Medium"/>
                <w:sz w:val="32"/>
                <w:szCs w:val="32"/>
              </w:rPr>
            </w:pPr>
          </w:p>
        </w:tc>
        <w:tc>
          <w:tcPr>
            <w:tcW w:w="10919" w:type="dxa"/>
            <w:shd w:val="clear" w:color="auto" w:fill="ACB9CA" w:themeFill="text2" w:themeFillTint="66"/>
          </w:tcPr>
          <w:p w14:paraId="144E122A" w14:textId="562DFFA0" w:rsidR="009A2EB1" w:rsidRPr="009A2EB1" w:rsidRDefault="00EB5EEB" w:rsidP="00E7621A">
            <w:pPr>
              <w:jc w:val="center"/>
              <w:rPr>
                <w:rFonts w:ascii="HelloArchitect Medium" w:hAnsi="HelloArchitect Medium"/>
                <w:b/>
                <w:bCs/>
                <w:sz w:val="32"/>
                <w:szCs w:val="32"/>
              </w:rPr>
            </w:pPr>
            <w:r>
              <w:rPr>
                <w:rFonts w:ascii="HelloArchitect Medium" w:hAnsi="HelloArchitect Medium"/>
                <w:b/>
                <w:bCs/>
                <w:sz w:val="32"/>
                <w:szCs w:val="32"/>
              </w:rPr>
              <w:t>Word Work</w:t>
            </w:r>
          </w:p>
        </w:tc>
      </w:tr>
      <w:tr w:rsidR="009A2EB1" w:rsidRPr="00304DF7" w14:paraId="655AA847" w14:textId="77777777" w:rsidTr="00E7621A">
        <w:trPr>
          <w:trHeight w:val="11"/>
        </w:trPr>
        <w:tc>
          <w:tcPr>
            <w:tcW w:w="236" w:type="dxa"/>
            <w:vMerge/>
          </w:tcPr>
          <w:p w14:paraId="431A4D16" w14:textId="77777777" w:rsidR="009A2EB1" w:rsidRDefault="009A2EB1" w:rsidP="00E7621A">
            <w:pPr>
              <w:rPr>
                <w:rFonts w:ascii="HelloArchitect Medium" w:hAnsi="HelloArchitect Medium"/>
                <w:sz w:val="32"/>
                <w:szCs w:val="32"/>
              </w:rPr>
            </w:pPr>
          </w:p>
        </w:tc>
        <w:tc>
          <w:tcPr>
            <w:tcW w:w="10919" w:type="dxa"/>
          </w:tcPr>
          <w:p w14:paraId="1D69C902" w14:textId="77777777" w:rsidR="009A2EB1" w:rsidRPr="000E10E2" w:rsidRDefault="009A2EB1" w:rsidP="00E7621A">
            <w:pPr>
              <w:rPr>
                <w:rFonts w:ascii="Comic Sans MS" w:hAnsi="Comic Sans MS"/>
              </w:rPr>
            </w:pPr>
            <w:r w:rsidRPr="000E10E2">
              <w:rPr>
                <w:rFonts w:ascii="Comic Sans MS" w:hAnsi="Comic Sans MS"/>
              </w:rPr>
              <w:t xml:space="preserve">Students can </w:t>
            </w:r>
            <w:r w:rsidR="000E10E2" w:rsidRPr="000E10E2">
              <w:rPr>
                <w:rFonts w:ascii="Comic Sans MS" w:hAnsi="Comic Sans MS"/>
              </w:rPr>
              <w:t>do word work.</w:t>
            </w:r>
          </w:p>
          <w:p w14:paraId="7E5122DF" w14:textId="152E54B1" w:rsidR="000E10E2" w:rsidRPr="004519C0" w:rsidRDefault="000E10E2" w:rsidP="00E7621A">
            <w:pPr>
              <w:spacing w:after="160" w:line="259" w:lineRule="auto"/>
              <w:rPr>
                <w:rFonts w:ascii="Comic Sans MS" w:eastAsia="Arial" w:hAnsi="Comic Sans MS"/>
                <w:lang w:val="fr-FR"/>
              </w:rPr>
            </w:pPr>
            <w:r w:rsidRPr="000E10E2">
              <w:rPr>
                <w:rFonts w:ascii="Comic Sans MS" w:eastAsia="Arial" w:hAnsi="Comic Sans MS"/>
                <w:lang w:val="fr-FR"/>
              </w:rPr>
              <w:t>Les mots</w:t>
            </w:r>
            <w:r w:rsidR="004519C0" w:rsidRPr="004519C0">
              <w:rPr>
                <w:lang w:val="fr-FR"/>
              </w:rPr>
              <w:t xml:space="preserve"> </w:t>
            </w:r>
            <w:r w:rsidR="004519C0" w:rsidRPr="004519C0">
              <w:rPr>
                <w:lang w:val="fr-FR"/>
              </w:rPr>
              <w:t>autour • pet</w:t>
            </w:r>
            <w:r w:rsidR="004519C0">
              <w:rPr>
                <w:lang w:val="fr-FR"/>
              </w:rPr>
              <w:t>it</w:t>
            </w:r>
            <w:r w:rsidR="004519C0" w:rsidRPr="004519C0">
              <w:rPr>
                <w:lang w:val="fr-FR"/>
              </w:rPr>
              <w:t xml:space="preserve"> • pe</w:t>
            </w:r>
            <w:r w:rsidR="004519C0">
              <w:rPr>
                <w:lang w:val="fr-FR"/>
              </w:rPr>
              <w:t>tit</w:t>
            </w:r>
            <w:r w:rsidR="004519C0" w:rsidRPr="004519C0">
              <w:rPr>
                <w:lang w:val="fr-FR"/>
              </w:rPr>
              <w:t>e • cet • ce</w:t>
            </w:r>
            <w:r w:rsidR="004519C0">
              <w:rPr>
                <w:lang w:val="fr-FR"/>
              </w:rPr>
              <w:t>tt</w:t>
            </w:r>
            <w:r w:rsidR="004519C0" w:rsidRPr="004519C0">
              <w:rPr>
                <w:lang w:val="fr-FR"/>
              </w:rPr>
              <w:t>e • ans • être • ici • vieux • pour</w:t>
            </w:r>
          </w:p>
          <w:p w14:paraId="6F28B461" w14:textId="6E1FEADB" w:rsidR="000E10E2" w:rsidRPr="004519C0" w:rsidRDefault="000E10E2" w:rsidP="00E7621A">
            <w:pPr>
              <w:spacing w:after="160" w:line="259" w:lineRule="auto"/>
              <w:rPr>
                <w:rFonts w:ascii="Comic Sans MS" w:eastAsia="MS Mincho" w:hAnsi="Comic Sans MS"/>
                <w:lang w:val="fr-FR"/>
              </w:rPr>
            </w:pPr>
            <w:proofErr w:type="spellStart"/>
            <w:r w:rsidRPr="004519C0">
              <w:rPr>
                <w:rFonts w:ascii="Comic Sans MS" w:eastAsia="MS Mincho" w:hAnsi="Comic Sans MS"/>
                <w:lang w:val="fr-FR"/>
              </w:rPr>
              <w:t>Grab</w:t>
            </w:r>
            <w:proofErr w:type="spellEnd"/>
            <w:r w:rsidRPr="004519C0">
              <w:rPr>
                <w:rFonts w:ascii="Comic Sans MS" w:eastAsia="MS Mincho" w:hAnsi="Comic Sans MS"/>
                <w:lang w:val="fr-FR"/>
              </w:rPr>
              <w:t xml:space="preserve"> </w:t>
            </w:r>
            <w:proofErr w:type="spellStart"/>
            <w:r w:rsidRPr="004519C0">
              <w:rPr>
                <w:rFonts w:ascii="Comic Sans MS" w:eastAsia="MS Mincho" w:hAnsi="Comic Sans MS"/>
                <w:lang w:val="fr-FR"/>
              </w:rPr>
              <w:t>some</w:t>
            </w:r>
            <w:proofErr w:type="spellEnd"/>
            <w:r w:rsidRPr="004519C0">
              <w:rPr>
                <w:rFonts w:ascii="Comic Sans MS" w:eastAsia="MS Mincho" w:hAnsi="Comic Sans MS"/>
                <w:lang w:val="fr-FR"/>
              </w:rPr>
              <w:t xml:space="preserve"> markers and do </w:t>
            </w:r>
            <w:proofErr w:type="spellStart"/>
            <w:r w:rsidRPr="004519C0">
              <w:rPr>
                <w:rFonts w:ascii="Comic Sans MS" w:eastAsia="MS Mincho" w:hAnsi="Comic Sans MS"/>
                <w:lang w:val="fr-FR"/>
              </w:rPr>
              <w:t>your</w:t>
            </w:r>
            <w:proofErr w:type="spellEnd"/>
            <w:r w:rsidRPr="004519C0">
              <w:rPr>
                <w:rFonts w:ascii="Comic Sans MS" w:eastAsia="MS Mincho" w:hAnsi="Comic Sans MS"/>
                <w:lang w:val="fr-FR"/>
              </w:rPr>
              <w:t xml:space="preserve"> </w:t>
            </w:r>
            <w:proofErr w:type="spellStart"/>
            <w:proofErr w:type="gramStart"/>
            <w:r w:rsidRPr="004519C0">
              <w:rPr>
                <w:rFonts w:ascii="Comic Sans MS" w:eastAsia="MS Mincho" w:hAnsi="Comic Sans MS"/>
                <w:lang w:val="fr-FR"/>
              </w:rPr>
              <w:t>words</w:t>
            </w:r>
            <w:proofErr w:type="spellEnd"/>
            <w:r w:rsidR="00D1165D" w:rsidRPr="004519C0">
              <w:rPr>
                <w:rFonts w:ascii="Comic Sans MS" w:eastAsia="MS Mincho" w:hAnsi="Comic Sans MS"/>
                <w:lang w:val="fr-FR"/>
              </w:rPr>
              <w:t>:</w:t>
            </w:r>
            <w:proofErr w:type="gramEnd"/>
            <w:r w:rsidR="00D1165D" w:rsidRPr="004519C0">
              <w:rPr>
                <w:rFonts w:ascii="Comic Sans MS" w:eastAsia="MS Mincho" w:hAnsi="Comic Sans MS"/>
                <w:lang w:val="fr-FR"/>
              </w:rPr>
              <w:t xml:space="preserve"> </w:t>
            </w:r>
            <w:r w:rsidRPr="004519C0">
              <w:rPr>
                <w:rFonts w:ascii="Comic Sans MS" w:eastAsia="MS Mincho" w:hAnsi="Comic Sans MS"/>
                <w:lang w:val="fr-FR"/>
              </w:rPr>
              <w:t>en arc en ciel,</w:t>
            </w:r>
            <w:r w:rsidR="00D1165D" w:rsidRPr="004519C0">
              <w:rPr>
                <w:rFonts w:ascii="Comic Sans MS" w:eastAsia="MS Mincho" w:hAnsi="Comic Sans MS"/>
                <w:lang w:val="fr-FR"/>
              </w:rPr>
              <w:t xml:space="preserve"> </w:t>
            </w:r>
            <w:r w:rsidRPr="004519C0">
              <w:rPr>
                <w:rFonts w:ascii="Comic Sans MS" w:eastAsia="MS Mincho" w:hAnsi="Comic Sans MS"/>
                <w:lang w:val="fr-FR"/>
              </w:rPr>
              <w:t>pyramide</w:t>
            </w:r>
            <w:r w:rsidR="00D1165D" w:rsidRPr="004519C0">
              <w:rPr>
                <w:rFonts w:ascii="Comic Sans MS" w:eastAsia="MS Mincho" w:hAnsi="Comic Sans MS"/>
                <w:lang w:val="fr-FR"/>
              </w:rPr>
              <w:t xml:space="preserve"> </w:t>
            </w:r>
            <w:r w:rsidRPr="004519C0">
              <w:rPr>
                <w:rFonts w:ascii="Comic Sans MS" w:eastAsia="MS Mincho" w:hAnsi="Comic Sans MS"/>
                <w:lang w:val="fr-FR"/>
              </w:rPr>
              <w:t>crayon, stylo, marquer</w:t>
            </w:r>
          </w:p>
          <w:p w14:paraId="22A1D319" w14:textId="77777777" w:rsidR="000E10E2" w:rsidRPr="000E10E2" w:rsidRDefault="000E10E2" w:rsidP="00E7621A">
            <w:pPr>
              <w:spacing w:after="160" w:line="259" w:lineRule="auto"/>
              <w:rPr>
                <w:rFonts w:ascii="Comic Sans MS" w:eastAsia="MS Mincho" w:hAnsi="Comic Sans MS"/>
                <w:lang w:val="en-US"/>
              </w:rPr>
            </w:pPr>
            <w:r w:rsidRPr="000E10E2">
              <w:rPr>
                <w:rFonts w:ascii="Comic Sans MS" w:eastAsia="MS Mincho" w:hAnsi="Comic Sans MS"/>
                <w:lang w:val="en-US"/>
              </w:rPr>
              <w:t>-write the word in white crayon-</w:t>
            </w:r>
            <w:proofErr w:type="spellStart"/>
            <w:r w:rsidRPr="000E10E2">
              <w:rPr>
                <w:rFonts w:ascii="Comic Sans MS" w:eastAsia="MS Mincho" w:hAnsi="Comic Sans MS"/>
                <w:lang w:val="en-US"/>
              </w:rPr>
              <w:t>colour</w:t>
            </w:r>
            <w:proofErr w:type="spellEnd"/>
            <w:r w:rsidRPr="000E10E2">
              <w:rPr>
                <w:rFonts w:ascii="Comic Sans MS" w:eastAsia="MS Mincho" w:hAnsi="Comic Sans MS"/>
                <w:lang w:val="en-US"/>
              </w:rPr>
              <w:t xml:space="preserve"> over it.</w:t>
            </w:r>
          </w:p>
          <w:p w14:paraId="135C26E7" w14:textId="77777777" w:rsidR="005C65CE" w:rsidRPr="000E10E2" w:rsidRDefault="000E10E2" w:rsidP="00E7621A">
            <w:pPr>
              <w:spacing w:after="160" w:line="259" w:lineRule="auto"/>
              <w:rPr>
                <w:rFonts w:ascii="Comic Sans MS" w:eastAsia="MS Mincho" w:hAnsi="Comic Sans MS"/>
                <w:lang w:val="en-US"/>
              </w:rPr>
            </w:pPr>
            <w:r w:rsidRPr="000E10E2">
              <w:rPr>
                <w:rFonts w:ascii="Comic Sans MS" w:eastAsia="MS Mincho" w:hAnsi="Comic Sans MS"/>
                <w:lang w:val="en-US"/>
              </w:rPr>
              <w:t>Have fun and use your imagination</w:t>
            </w:r>
          </w:p>
          <w:tbl>
            <w:tblPr>
              <w:tblStyle w:val="TableGrid"/>
              <w:tblpPr w:leftFromText="180" w:rightFromText="180" w:vertAnchor="page" w:horzAnchor="margin" w:tblpY="2311"/>
              <w:tblOverlap w:val="never"/>
              <w:tblW w:w="9944" w:type="dxa"/>
              <w:tblLayout w:type="fixed"/>
              <w:tblLook w:val="04A0" w:firstRow="1" w:lastRow="0" w:firstColumn="1" w:lastColumn="0" w:noHBand="0" w:noVBand="1"/>
            </w:tblPr>
            <w:tblGrid>
              <w:gridCol w:w="9944"/>
            </w:tblGrid>
            <w:tr w:rsidR="005C65CE" w:rsidRPr="009A2EB1" w14:paraId="1A99EAC0" w14:textId="77777777" w:rsidTr="00E7621A">
              <w:trPr>
                <w:trHeight w:val="11"/>
              </w:trPr>
              <w:tc>
                <w:tcPr>
                  <w:tcW w:w="9944" w:type="dxa"/>
                  <w:shd w:val="clear" w:color="auto" w:fill="ACB9CA" w:themeFill="text2" w:themeFillTint="66"/>
                </w:tcPr>
                <w:p w14:paraId="514D393E" w14:textId="77777777" w:rsidR="005C65CE" w:rsidRPr="009A2EB1" w:rsidRDefault="005C65CE" w:rsidP="00E7621A">
                  <w:pPr>
                    <w:jc w:val="center"/>
                    <w:rPr>
                      <w:rFonts w:ascii="HelloArchitect Medium" w:hAnsi="HelloArchitect Medium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HelloArchitect Medium" w:hAnsi="HelloArchitect Medium"/>
                      <w:b/>
                      <w:bCs/>
                      <w:sz w:val="32"/>
                      <w:szCs w:val="32"/>
                    </w:rPr>
                    <w:t>Writing</w:t>
                  </w:r>
                </w:p>
              </w:tc>
            </w:tr>
            <w:tr w:rsidR="005C65CE" w:rsidRPr="00304DF7" w14:paraId="0DCED176" w14:textId="77777777" w:rsidTr="00E7621A">
              <w:trPr>
                <w:trHeight w:val="11"/>
              </w:trPr>
              <w:tc>
                <w:tcPr>
                  <w:tcW w:w="9944" w:type="dxa"/>
                </w:tcPr>
                <w:p w14:paraId="3B4CD687" w14:textId="60B1E9DA" w:rsidR="005C65CE" w:rsidRPr="00304DF7" w:rsidRDefault="005C65CE" w:rsidP="00E7621A">
                  <w:pPr>
                    <w:rPr>
                      <w:rFonts w:ascii="HelloArchitect Medium" w:hAnsi="HelloArchitect Medium"/>
                      <w:sz w:val="32"/>
                      <w:szCs w:val="32"/>
                      <w:lang w:val="fr-FR"/>
                    </w:rPr>
                  </w:pPr>
                  <w:r>
                    <w:rPr>
                      <w:rFonts w:ascii="HelloArchitect Medium" w:hAnsi="HelloArchitect Medium"/>
                      <w:sz w:val="32"/>
                      <w:szCs w:val="32"/>
                    </w:rPr>
                    <w:t>Students can grab a piece of paper</w:t>
                  </w:r>
                  <w:r w:rsidR="0052554A">
                    <w:rPr>
                      <w:rFonts w:ascii="HelloArchitect Medium" w:hAnsi="HelloArchitect Medium"/>
                      <w:sz w:val="32"/>
                      <w:szCs w:val="32"/>
                    </w:rPr>
                    <w:t xml:space="preserve">. </w:t>
                  </w:r>
                  <w:r w:rsidR="004519C0">
                    <w:rPr>
                      <w:rFonts w:ascii="HelloArchitect Medium" w:hAnsi="HelloArchitect Medium"/>
                      <w:sz w:val="32"/>
                      <w:szCs w:val="32"/>
                    </w:rPr>
                    <w:t>What did you do on the weekend?</w:t>
                  </w:r>
                  <w:r w:rsidR="00F21D95">
                    <w:rPr>
                      <w:rFonts w:ascii="HelloArchitect Medium" w:hAnsi="HelloArchitect Medium"/>
                      <w:sz w:val="32"/>
                      <w:szCs w:val="32"/>
                    </w:rPr>
                    <w:t xml:space="preserve"> </w:t>
                  </w:r>
                  <w:r w:rsidR="00F21D95" w:rsidRPr="00496EE1">
                    <w:rPr>
                      <w:rFonts w:ascii="HelloArchitect Medium" w:hAnsi="HelloArchitect Medium"/>
                      <w:i/>
                      <w:iCs/>
                      <w:sz w:val="32"/>
                      <w:szCs w:val="32"/>
                      <w:lang w:val="fr-FR"/>
                    </w:rPr>
                    <w:t xml:space="preserve">Vendredi, j’ai </w:t>
                  </w:r>
                  <w:proofErr w:type="spellStart"/>
                  <w:proofErr w:type="gramStart"/>
                  <w:r w:rsidR="00F21D95" w:rsidRPr="00496EE1">
                    <w:rPr>
                      <w:rFonts w:ascii="HelloArchitect Medium" w:hAnsi="HelloArchitect Medium"/>
                      <w:i/>
                      <w:iCs/>
                      <w:sz w:val="32"/>
                      <w:szCs w:val="32"/>
                      <w:lang w:val="fr-FR"/>
                    </w:rPr>
                    <w:t>mange</w:t>
                  </w:r>
                  <w:proofErr w:type="spellEnd"/>
                  <w:proofErr w:type="gramEnd"/>
                  <w:r w:rsidR="00F21D95" w:rsidRPr="00496EE1">
                    <w:rPr>
                      <w:rFonts w:ascii="HelloArchitect Medium" w:hAnsi="HelloArchitect Medium"/>
                      <w:i/>
                      <w:iCs/>
                      <w:sz w:val="32"/>
                      <w:szCs w:val="32"/>
                      <w:lang w:val="fr-FR"/>
                    </w:rPr>
                    <w:t xml:space="preserve"> le pizza et j’</w:t>
                  </w:r>
                  <w:r w:rsidR="00304DF7" w:rsidRPr="00496EE1">
                    <w:rPr>
                      <w:rFonts w:ascii="HelloArchitect Medium" w:hAnsi="HelloArchitect Medium"/>
                      <w:i/>
                      <w:iCs/>
                      <w:sz w:val="32"/>
                      <w:szCs w:val="32"/>
                      <w:lang w:val="fr-FR"/>
                    </w:rPr>
                    <w:t xml:space="preserve">ai regardé un film avec ma famille. Samedi, j’ai </w:t>
                  </w:r>
                  <w:r w:rsidR="00496EE1" w:rsidRPr="00496EE1">
                    <w:rPr>
                      <w:rFonts w:ascii="HelloArchitect Medium" w:hAnsi="HelloArchitect Medium"/>
                      <w:i/>
                      <w:iCs/>
                      <w:sz w:val="32"/>
                      <w:szCs w:val="32"/>
                      <w:lang w:val="fr-FR"/>
                    </w:rPr>
                    <w:t xml:space="preserve">apporté Jack et Kent au hockey. Dimanche, j’ai visité avec mes </w:t>
                  </w:r>
                  <w:proofErr w:type="spellStart"/>
                  <w:r w:rsidR="00496EE1" w:rsidRPr="00496EE1">
                    <w:rPr>
                      <w:rFonts w:ascii="HelloArchitect Medium" w:hAnsi="HelloArchitect Medium"/>
                      <w:i/>
                      <w:iCs/>
                      <w:sz w:val="32"/>
                      <w:szCs w:val="32"/>
                      <w:lang w:val="fr-FR"/>
                    </w:rPr>
                    <w:t>grandparents</w:t>
                  </w:r>
                  <w:proofErr w:type="spellEnd"/>
                  <w:r w:rsidR="00496EE1" w:rsidRPr="00496EE1">
                    <w:rPr>
                      <w:rFonts w:ascii="HelloArchitect Medium" w:hAnsi="HelloArchitect Medium"/>
                      <w:i/>
                      <w:iCs/>
                      <w:sz w:val="32"/>
                      <w:szCs w:val="32"/>
                      <w:lang w:val="fr-FR"/>
                    </w:rPr>
                    <w:t>.</w:t>
                  </w:r>
                </w:p>
              </w:tc>
            </w:tr>
          </w:tbl>
          <w:p w14:paraId="630C2E57" w14:textId="0CFAFA2C" w:rsidR="000E10E2" w:rsidRPr="00304DF7" w:rsidRDefault="000E10E2" w:rsidP="00E7621A">
            <w:pPr>
              <w:spacing w:after="160" w:line="259" w:lineRule="auto"/>
              <w:rPr>
                <w:rFonts w:ascii="Comic Sans MS" w:eastAsia="MS Mincho" w:hAnsi="Comic Sans MS"/>
                <w:lang w:val="fr-FR"/>
              </w:rPr>
            </w:pPr>
          </w:p>
        </w:tc>
      </w:tr>
      <w:tr w:rsidR="009A2EB1" w14:paraId="1FB837F1" w14:textId="77777777" w:rsidTr="00E7621A">
        <w:trPr>
          <w:trHeight w:val="11"/>
        </w:trPr>
        <w:tc>
          <w:tcPr>
            <w:tcW w:w="236" w:type="dxa"/>
            <w:vMerge w:val="restart"/>
          </w:tcPr>
          <w:p w14:paraId="48D75DC0" w14:textId="6E40A59A" w:rsidR="009A2EB1" w:rsidRPr="00304DF7" w:rsidRDefault="009A2EB1" w:rsidP="00E7621A">
            <w:pPr>
              <w:rPr>
                <w:rFonts w:ascii="HelloArchitect Medium" w:hAnsi="HelloArchitect Medium"/>
                <w:sz w:val="32"/>
                <w:szCs w:val="32"/>
                <w:lang w:val="fr-FR"/>
              </w:rPr>
            </w:pPr>
          </w:p>
        </w:tc>
        <w:tc>
          <w:tcPr>
            <w:tcW w:w="10919" w:type="dxa"/>
            <w:shd w:val="clear" w:color="auto" w:fill="ACB9CA" w:themeFill="text2" w:themeFillTint="66"/>
          </w:tcPr>
          <w:p w14:paraId="38333655" w14:textId="0A22ADA1" w:rsidR="009A2EB1" w:rsidRPr="009A2EB1" w:rsidRDefault="009A2EB1" w:rsidP="00E7621A">
            <w:pPr>
              <w:jc w:val="center"/>
              <w:rPr>
                <w:rFonts w:ascii="HelloArchitect Medium" w:hAnsi="HelloArchitect Medium"/>
                <w:b/>
                <w:bCs/>
                <w:sz w:val="32"/>
                <w:szCs w:val="32"/>
              </w:rPr>
            </w:pPr>
            <w:r>
              <w:rPr>
                <w:rFonts w:ascii="HelloArchitect Medium" w:hAnsi="HelloArchitect Medium"/>
                <w:b/>
                <w:bCs/>
                <w:sz w:val="32"/>
                <w:szCs w:val="32"/>
              </w:rPr>
              <w:t>Gym</w:t>
            </w:r>
          </w:p>
        </w:tc>
      </w:tr>
      <w:tr w:rsidR="009A2EB1" w14:paraId="4880CEB6" w14:textId="77777777" w:rsidTr="00E7621A">
        <w:trPr>
          <w:trHeight w:val="11"/>
        </w:trPr>
        <w:tc>
          <w:tcPr>
            <w:tcW w:w="236" w:type="dxa"/>
            <w:vMerge/>
          </w:tcPr>
          <w:p w14:paraId="171F1A6D" w14:textId="77777777" w:rsidR="009A2EB1" w:rsidRDefault="009A2EB1" w:rsidP="00E7621A">
            <w:pPr>
              <w:rPr>
                <w:rFonts w:ascii="HelloArchitect Medium" w:hAnsi="HelloArchitect Medium"/>
                <w:sz w:val="32"/>
                <w:szCs w:val="32"/>
              </w:rPr>
            </w:pPr>
          </w:p>
        </w:tc>
        <w:tc>
          <w:tcPr>
            <w:tcW w:w="10919" w:type="dxa"/>
          </w:tcPr>
          <w:p w14:paraId="1F45815F" w14:textId="65CDD1B5" w:rsidR="009A2EB1" w:rsidRPr="009A2EB1" w:rsidRDefault="00A3038D" w:rsidP="00E7621A">
            <w:pPr>
              <w:rPr>
                <w:rFonts w:ascii="HelloArchitect Medium" w:hAnsi="HelloArchitect Medium"/>
                <w:sz w:val="32"/>
                <w:szCs w:val="32"/>
              </w:rPr>
            </w:pPr>
            <w:r>
              <w:rPr>
                <w:rFonts w:ascii="HelloArchitect Medium" w:hAnsi="HelloArchitect Medium"/>
                <w:sz w:val="32"/>
                <w:szCs w:val="32"/>
              </w:rPr>
              <w:t>Students can do a physical activity of their choice.</w:t>
            </w:r>
          </w:p>
        </w:tc>
      </w:tr>
      <w:tr w:rsidR="009A2EB1" w14:paraId="72F18DC8" w14:textId="77777777" w:rsidTr="00E7621A">
        <w:trPr>
          <w:trHeight w:val="11"/>
        </w:trPr>
        <w:tc>
          <w:tcPr>
            <w:tcW w:w="236" w:type="dxa"/>
            <w:vMerge w:val="restart"/>
          </w:tcPr>
          <w:p w14:paraId="7946E2F4" w14:textId="16B1CF68" w:rsidR="009A2EB1" w:rsidRPr="00317E60" w:rsidRDefault="009A2EB1" w:rsidP="00E7621A">
            <w:pPr>
              <w:rPr>
                <w:rFonts w:ascii="HelloArchitect Medium" w:hAnsi="HelloArchitect Medium"/>
                <w:sz w:val="32"/>
                <w:szCs w:val="32"/>
              </w:rPr>
            </w:pPr>
          </w:p>
        </w:tc>
        <w:tc>
          <w:tcPr>
            <w:tcW w:w="10919" w:type="dxa"/>
            <w:shd w:val="clear" w:color="auto" w:fill="ACB9CA" w:themeFill="text2" w:themeFillTint="66"/>
          </w:tcPr>
          <w:p w14:paraId="7F6F7BE9" w14:textId="02914191" w:rsidR="009A2EB1" w:rsidRPr="009A2EB1" w:rsidRDefault="001C0559" w:rsidP="00E7621A">
            <w:pPr>
              <w:jc w:val="center"/>
              <w:rPr>
                <w:rFonts w:ascii="HelloArchitect Medium" w:hAnsi="HelloArchitect Medium"/>
                <w:b/>
                <w:bCs/>
                <w:sz w:val="32"/>
                <w:szCs w:val="32"/>
              </w:rPr>
            </w:pPr>
            <w:r>
              <w:rPr>
                <w:rFonts w:ascii="HelloArchitect Medium" w:hAnsi="HelloArchitect Medium"/>
                <w:b/>
                <w:bCs/>
                <w:sz w:val="32"/>
                <w:szCs w:val="32"/>
              </w:rPr>
              <w:t>Literacy</w:t>
            </w:r>
          </w:p>
        </w:tc>
      </w:tr>
      <w:tr w:rsidR="009A2EB1" w:rsidRPr="001C0559" w14:paraId="3658B1E2" w14:textId="77777777" w:rsidTr="00E7621A">
        <w:trPr>
          <w:trHeight w:val="11"/>
        </w:trPr>
        <w:tc>
          <w:tcPr>
            <w:tcW w:w="236" w:type="dxa"/>
            <w:vMerge/>
          </w:tcPr>
          <w:p w14:paraId="2A386E2D" w14:textId="77777777" w:rsidR="009A2EB1" w:rsidRDefault="009A2EB1" w:rsidP="00E7621A">
            <w:pPr>
              <w:rPr>
                <w:rFonts w:ascii="HelloArchitect Medium" w:hAnsi="HelloArchitect Medium"/>
                <w:sz w:val="32"/>
                <w:szCs w:val="32"/>
              </w:rPr>
            </w:pPr>
          </w:p>
        </w:tc>
        <w:tc>
          <w:tcPr>
            <w:tcW w:w="10919" w:type="dxa"/>
          </w:tcPr>
          <w:p w14:paraId="1E0C92FC" w14:textId="77777777" w:rsidR="001C0559" w:rsidRDefault="001C0559" w:rsidP="00E7621A">
            <w:pPr>
              <w:rPr>
                <w:rFonts w:ascii="HelloArchitect Medium" w:hAnsi="HelloArchitect Medium"/>
                <w:sz w:val="32"/>
                <w:szCs w:val="32"/>
              </w:rPr>
            </w:pPr>
            <w:r>
              <w:rPr>
                <w:rFonts w:ascii="HelloArchitect Medium" w:hAnsi="HelloArchitect Medium"/>
                <w:sz w:val="32"/>
                <w:szCs w:val="32"/>
              </w:rPr>
              <w:t>Students will do 4x 15 minutes rotations. Just set a timer for them to keep track:</w:t>
            </w:r>
          </w:p>
          <w:p w14:paraId="636F85D1" w14:textId="77777777" w:rsidR="001C0559" w:rsidRPr="008741A1" w:rsidRDefault="001C0559" w:rsidP="00E7621A">
            <w:pPr>
              <w:rPr>
                <w:rFonts w:ascii="HelloArchitect Medium" w:hAnsi="HelloArchitect Medium"/>
                <w:sz w:val="32"/>
                <w:szCs w:val="32"/>
                <w:u w:val="single"/>
              </w:rPr>
            </w:pPr>
            <w:r w:rsidRPr="00E0157D">
              <w:rPr>
                <w:rFonts w:ascii="HelloArchitect Medium" w:hAnsi="HelloArchitect Medium"/>
                <w:sz w:val="32"/>
                <w:szCs w:val="32"/>
                <w:u w:val="single"/>
              </w:rPr>
              <w:t>A</w:t>
            </w:r>
            <w:r>
              <w:rPr>
                <w:rFonts w:ascii="HelloArchitect Medium" w:hAnsi="HelloArchitect Medium"/>
                <w:sz w:val="32"/>
                <w:szCs w:val="32"/>
                <w:u w:val="single"/>
              </w:rPr>
              <w:t xml:space="preserve">vec </w:t>
            </w:r>
            <w:proofErr w:type="spellStart"/>
            <w:r>
              <w:rPr>
                <w:rFonts w:ascii="HelloArchitect Medium" w:hAnsi="HelloArchitect Medium"/>
                <w:sz w:val="32"/>
                <w:szCs w:val="32"/>
                <w:u w:val="single"/>
              </w:rPr>
              <w:t>mme</w:t>
            </w:r>
            <w:proofErr w:type="spellEnd"/>
            <w:r>
              <w:rPr>
                <w:rFonts w:ascii="HelloArchitect Medium" w:hAnsi="HelloArchitect Medium"/>
                <w:sz w:val="32"/>
                <w:szCs w:val="32"/>
                <w:u w:val="single"/>
              </w:rPr>
              <w:t>:</w:t>
            </w:r>
          </w:p>
          <w:p w14:paraId="486D8C93" w14:textId="77777777" w:rsidR="001C0559" w:rsidRDefault="001C0559" w:rsidP="00E7621A">
            <w:pPr>
              <w:pStyle w:val="ListParagraph"/>
              <w:numPr>
                <w:ilvl w:val="0"/>
                <w:numId w:val="1"/>
              </w:numPr>
              <w:rPr>
                <w:rFonts w:ascii="HelloArchitect Medium" w:hAnsi="HelloArchitect Medium"/>
                <w:sz w:val="32"/>
                <w:szCs w:val="32"/>
              </w:rPr>
            </w:pPr>
            <w:r>
              <w:rPr>
                <w:rFonts w:ascii="HelloArchitect Medium" w:hAnsi="HelloArchitect Medium"/>
                <w:sz w:val="32"/>
                <w:szCs w:val="32"/>
              </w:rPr>
              <w:t xml:space="preserve">Students can log into </w:t>
            </w:r>
            <w:proofErr w:type="spellStart"/>
            <w:r>
              <w:rPr>
                <w:rFonts w:ascii="HelloArchitect Medium" w:hAnsi="HelloArchitect Medium"/>
                <w:sz w:val="32"/>
                <w:szCs w:val="32"/>
              </w:rPr>
              <w:t>Boukili</w:t>
            </w:r>
            <w:proofErr w:type="spellEnd"/>
            <w:r>
              <w:rPr>
                <w:rFonts w:ascii="HelloArchitect Medium" w:hAnsi="HelloArchitect Medium"/>
                <w:sz w:val="32"/>
                <w:szCs w:val="32"/>
              </w:rPr>
              <w:t xml:space="preserve"> read or listen to books: class </w:t>
            </w:r>
            <w:proofErr w:type="gramStart"/>
            <w:r>
              <w:rPr>
                <w:rFonts w:ascii="HelloArchitect Medium" w:hAnsi="HelloArchitect Medium"/>
                <w:sz w:val="32"/>
                <w:szCs w:val="32"/>
              </w:rPr>
              <w:t>code:qy</w:t>
            </w:r>
            <w:proofErr w:type="gramEnd"/>
            <w:r>
              <w:rPr>
                <w:rFonts w:ascii="HelloArchitect Medium" w:hAnsi="HelloArchitect Medium"/>
                <w:sz w:val="32"/>
                <w:szCs w:val="32"/>
              </w:rPr>
              <w:t>8qht</w:t>
            </w:r>
          </w:p>
          <w:p w14:paraId="2DB6C197" w14:textId="29CF9242" w:rsidR="001C0559" w:rsidRDefault="001C0559" w:rsidP="00E7621A">
            <w:pPr>
              <w:rPr>
                <w:rFonts w:ascii="HelloArchitect Medium" w:hAnsi="HelloArchitect Medium"/>
                <w:sz w:val="32"/>
                <w:szCs w:val="32"/>
                <w:u w:val="single"/>
                <w:lang w:val="fr-FR"/>
              </w:rPr>
            </w:pPr>
            <w:r w:rsidRPr="008741A1">
              <w:rPr>
                <w:rFonts w:ascii="HelloArchitect Medium" w:hAnsi="HelloArchitect Medium"/>
                <w:sz w:val="32"/>
                <w:szCs w:val="32"/>
                <w:u w:val="single"/>
                <w:lang w:val="fr-FR"/>
              </w:rPr>
              <w:t xml:space="preserve">À </w:t>
            </w:r>
            <w:proofErr w:type="gramStart"/>
            <w:r w:rsidRPr="008741A1">
              <w:rPr>
                <w:rFonts w:ascii="HelloArchitect Medium" w:hAnsi="HelloArchitect Medium"/>
                <w:sz w:val="32"/>
                <w:szCs w:val="32"/>
                <w:u w:val="single"/>
                <w:lang w:val="fr-FR"/>
              </w:rPr>
              <w:t>soi:</w:t>
            </w:r>
            <w:proofErr w:type="gramEnd"/>
            <w:r w:rsidRPr="008741A1">
              <w:rPr>
                <w:rFonts w:ascii="HelloArchitect Medium" w:hAnsi="HelloArchitect Medium"/>
                <w:sz w:val="32"/>
                <w:szCs w:val="32"/>
                <w:u w:val="single"/>
                <w:lang w:val="fr-FR"/>
              </w:rPr>
              <w:t xml:space="preserve"> </w:t>
            </w:r>
            <w:r w:rsidR="00CD6E01">
              <w:rPr>
                <w:rFonts w:ascii="HelloArchitect Medium" w:hAnsi="HelloArchitect Medium"/>
                <w:sz w:val="32"/>
                <w:szCs w:val="32"/>
                <w:u w:val="single"/>
                <w:lang w:val="fr-FR"/>
              </w:rPr>
              <w:t xml:space="preserve">Remembrance Day Story : </w:t>
            </w:r>
            <w:r w:rsidR="00CD6E01" w:rsidRPr="00CD6E01">
              <w:rPr>
                <w:lang w:val="fr-FR"/>
              </w:rPr>
              <w:t xml:space="preserve"> </w:t>
            </w:r>
            <w:r w:rsidR="0004369D" w:rsidRPr="0004369D">
              <w:rPr>
                <w:lang w:val="fr-FR"/>
              </w:rPr>
              <w:t xml:space="preserve"> </w:t>
            </w:r>
            <w:hyperlink r:id="rId5" w:history="1">
              <w:r w:rsidR="0004369D" w:rsidRPr="0004369D">
                <w:rPr>
                  <w:color w:val="0000FF"/>
                  <w:u w:val="single"/>
                  <w:lang w:val="fr-FR"/>
                </w:rPr>
                <w:t>HEURE DU CONTE #78 : Un coquelicot pour se souvenir - YouTube</w:t>
              </w:r>
            </w:hyperlink>
          </w:p>
          <w:p w14:paraId="073BE637" w14:textId="65BA1444" w:rsidR="001C0559" w:rsidRPr="004E1D79" w:rsidRDefault="001C0559" w:rsidP="00E7621A">
            <w:pPr>
              <w:rPr>
                <w:rFonts w:ascii="HelloArchitect Medium" w:hAnsi="HelloArchitect Medium"/>
                <w:sz w:val="32"/>
                <w:szCs w:val="32"/>
                <w:u w:val="single"/>
                <w:lang w:val="fr-FR"/>
              </w:rPr>
            </w:pPr>
            <w:proofErr w:type="gramStart"/>
            <w:r w:rsidRPr="004E1D79">
              <w:rPr>
                <w:rFonts w:ascii="HelloArchitect Medium" w:hAnsi="HelloArchitect Medium"/>
                <w:sz w:val="32"/>
                <w:szCs w:val="32"/>
                <w:u w:val="single"/>
                <w:lang w:val="fr-FR"/>
              </w:rPr>
              <w:t>Boom!</w:t>
            </w:r>
            <w:proofErr w:type="gramEnd"/>
            <w:r w:rsidRPr="004E1D79">
              <w:rPr>
                <w:rFonts w:ascii="HelloArchitect Medium" w:hAnsi="HelloArchitect Medium"/>
                <w:sz w:val="32"/>
                <w:szCs w:val="32"/>
                <w:u w:val="single"/>
                <w:lang w:val="fr-FR"/>
              </w:rPr>
              <w:t xml:space="preserve"> </w:t>
            </w:r>
          </w:p>
          <w:p w14:paraId="1FFB8993" w14:textId="4BAD1668" w:rsidR="001C0559" w:rsidRPr="008741A1" w:rsidRDefault="001C0559" w:rsidP="00E7621A">
            <w:pPr>
              <w:pStyle w:val="ListParagraph"/>
              <w:numPr>
                <w:ilvl w:val="0"/>
                <w:numId w:val="1"/>
              </w:numPr>
              <w:rPr>
                <w:rFonts w:ascii="HelloArchitect Medium" w:hAnsi="HelloArchitect Medium"/>
                <w:sz w:val="32"/>
                <w:szCs w:val="32"/>
              </w:rPr>
            </w:pPr>
            <w:r>
              <w:rPr>
                <w:rFonts w:ascii="HelloArchitect Medium" w:hAnsi="HelloArchitect Medium"/>
                <w:sz w:val="32"/>
                <w:szCs w:val="32"/>
              </w:rPr>
              <w:t xml:space="preserve">Students can log into BOOM class code. </w:t>
            </w:r>
            <w:r w:rsidR="00E7621A">
              <w:rPr>
                <w:rFonts w:ascii="HelloArchitect Medium" w:hAnsi="HelloArchitect Medium"/>
                <w:sz w:val="32"/>
                <w:szCs w:val="32"/>
              </w:rPr>
              <w:t>I have added activities with the sound C and the sound CH for the week.</w:t>
            </w:r>
          </w:p>
          <w:p w14:paraId="0FD98BB8" w14:textId="77777777" w:rsidR="001C0559" w:rsidRPr="008741A1" w:rsidRDefault="001C0559" w:rsidP="00E7621A">
            <w:pPr>
              <w:rPr>
                <w:rFonts w:ascii="HelloArchitect Medium" w:hAnsi="HelloArchitect Medium"/>
                <w:sz w:val="32"/>
                <w:szCs w:val="32"/>
                <w:u w:val="single"/>
                <w:lang w:val="fr-FR"/>
              </w:rPr>
            </w:pPr>
            <w:r w:rsidRPr="008741A1">
              <w:rPr>
                <w:rFonts w:ascii="HelloArchitect Medium" w:hAnsi="HelloArchitect Medium"/>
                <w:sz w:val="32"/>
                <w:szCs w:val="32"/>
                <w:u w:val="single"/>
                <w:lang w:val="fr-FR"/>
              </w:rPr>
              <w:t>Centre d’écoute</w:t>
            </w:r>
          </w:p>
          <w:p w14:paraId="2EA868C5" w14:textId="77777777" w:rsidR="006A32CA" w:rsidRPr="00202188" w:rsidRDefault="006A32CA" w:rsidP="00E7621A">
            <w:pPr>
              <w:pStyle w:val="ListParagraph"/>
              <w:numPr>
                <w:ilvl w:val="0"/>
                <w:numId w:val="1"/>
              </w:numPr>
              <w:rPr>
                <w:rFonts w:ascii="HelloArchitect Medium" w:hAnsi="HelloArchitect Medium"/>
                <w:sz w:val="32"/>
                <w:szCs w:val="32"/>
              </w:rPr>
            </w:pPr>
            <w:r>
              <w:rPr>
                <w:rFonts w:ascii="HelloArchitect Medium" w:hAnsi="HelloArchitect Medium"/>
                <w:sz w:val="32"/>
                <w:szCs w:val="32"/>
              </w:rPr>
              <w:t xml:space="preserve">Students can log into </w:t>
            </w:r>
            <w:proofErr w:type="spellStart"/>
            <w:r>
              <w:rPr>
                <w:rFonts w:ascii="HelloArchitect Medium" w:hAnsi="HelloArchitect Medium"/>
                <w:sz w:val="32"/>
                <w:szCs w:val="32"/>
              </w:rPr>
              <w:t>lalilo</w:t>
            </w:r>
            <w:proofErr w:type="spellEnd"/>
            <w:r>
              <w:rPr>
                <w:rFonts w:ascii="HelloArchitect Medium" w:hAnsi="HelloArchitect Medium"/>
                <w:sz w:val="32"/>
                <w:szCs w:val="32"/>
              </w:rPr>
              <w:t xml:space="preserve">. This is an excellent resource for les </w:t>
            </w:r>
            <w:proofErr w:type="gramStart"/>
            <w:r>
              <w:rPr>
                <w:rFonts w:ascii="HelloArchitect Medium" w:hAnsi="HelloArchitect Medium"/>
                <w:sz w:val="32"/>
                <w:szCs w:val="32"/>
              </w:rPr>
              <w:t>sons :</w:t>
            </w:r>
            <w:proofErr w:type="gramEnd"/>
            <w:r>
              <w:rPr>
                <w:rFonts w:ascii="HelloArchitect Medium" w:hAnsi="HelloArchitect Medium"/>
                <w:sz w:val="32"/>
                <w:szCs w:val="32"/>
              </w:rPr>
              <w:t xml:space="preserve"> class </w:t>
            </w:r>
            <w:proofErr w:type="spellStart"/>
            <w:r>
              <w:rPr>
                <w:rFonts w:ascii="HelloArchitect Medium" w:hAnsi="HelloArchitect Medium"/>
                <w:sz w:val="32"/>
                <w:szCs w:val="32"/>
              </w:rPr>
              <w:t>code:HZJPKV</w:t>
            </w:r>
            <w:proofErr w:type="spellEnd"/>
            <w:r>
              <w:rPr>
                <w:rFonts w:ascii="HelloArchitect Medium" w:hAnsi="HelloArchitect Medium"/>
                <w:sz w:val="32"/>
                <w:szCs w:val="32"/>
              </w:rPr>
              <w:t>-</w:t>
            </w:r>
          </w:p>
          <w:p w14:paraId="51E76D4B" w14:textId="639D92E6" w:rsidR="008741A1" w:rsidRPr="001C0559" w:rsidRDefault="008741A1" w:rsidP="00E7621A">
            <w:pPr>
              <w:rPr>
                <w:rFonts w:ascii="HelloArchitect Medium" w:hAnsi="HelloArchitect Medium"/>
                <w:sz w:val="32"/>
                <w:szCs w:val="32"/>
              </w:rPr>
            </w:pPr>
          </w:p>
        </w:tc>
      </w:tr>
      <w:tr w:rsidR="00317E60" w14:paraId="6E9D2BA5" w14:textId="77777777" w:rsidTr="00E7621A">
        <w:trPr>
          <w:trHeight w:val="28"/>
        </w:trPr>
        <w:tc>
          <w:tcPr>
            <w:tcW w:w="236" w:type="dxa"/>
            <w:shd w:val="clear" w:color="auto" w:fill="E7706F"/>
          </w:tcPr>
          <w:p w14:paraId="63BF791C" w14:textId="0E5CC342" w:rsidR="00317E60" w:rsidRDefault="00317E60" w:rsidP="00E7621A">
            <w:pPr>
              <w:rPr>
                <w:rFonts w:ascii="HelloArchitect Medium" w:hAnsi="HelloArchitect Medium"/>
                <w:sz w:val="32"/>
                <w:szCs w:val="32"/>
              </w:rPr>
            </w:pPr>
          </w:p>
        </w:tc>
        <w:tc>
          <w:tcPr>
            <w:tcW w:w="10919" w:type="dxa"/>
            <w:shd w:val="clear" w:color="auto" w:fill="E7706F"/>
          </w:tcPr>
          <w:p w14:paraId="43960DD3" w14:textId="0DA4E358" w:rsidR="00317E60" w:rsidRPr="009A2EB1" w:rsidRDefault="00317E60" w:rsidP="00E7621A">
            <w:pPr>
              <w:jc w:val="center"/>
              <w:rPr>
                <w:rFonts w:ascii="HelloArchitect Medium" w:hAnsi="HelloArchitect Medium"/>
                <w:b/>
                <w:bCs/>
                <w:sz w:val="32"/>
                <w:szCs w:val="32"/>
              </w:rPr>
            </w:pPr>
          </w:p>
        </w:tc>
      </w:tr>
      <w:tr w:rsidR="009A2EB1" w14:paraId="47B6EC07" w14:textId="77777777" w:rsidTr="00E7621A">
        <w:trPr>
          <w:trHeight w:val="23"/>
        </w:trPr>
        <w:tc>
          <w:tcPr>
            <w:tcW w:w="236" w:type="dxa"/>
            <w:vMerge w:val="restart"/>
          </w:tcPr>
          <w:p w14:paraId="7F83333E" w14:textId="0B992CEA" w:rsidR="00202188" w:rsidRDefault="00202188" w:rsidP="00E7621A">
            <w:pPr>
              <w:rPr>
                <w:rFonts w:ascii="HelloArchitect Medium" w:hAnsi="HelloArchitect Medium"/>
                <w:sz w:val="32"/>
                <w:szCs w:val="32"/>
              </w:rPr>
            </w:pPr>
          </w:p>
        </w:tc>
        <w:tc>
          <w:tcPr>
            <w:tcW w:w="10919" w:type="dxa"/>
            <w:shd w:val="clear" w:color="auto" w:fill="ACB9CA" w:themeFill="text2" w:themeFillTint="66"/>
          </w:tcPr>
          <w:p w14:paraId="51839989" w14:textId="77777777" w:rsidR="00EB5EEB" w:rsidRDefault="00EB5EEB" w:rsidP="00E7621A">
            <w:pPr>
              <w:jc w:val="center"/>
              <w:rPr>
                <w:rFonts w:ascii="HelloArchitect Medium" w:hAnsi="HelloArchitect Medium"/>
                <w:b/>
                <w:bCs/>
                <w:sz w:val="32"/>
                <w:szCs w:val="32"/>
              </w:rPr>
            </w:pPr>
          </w:p>
          <w:p w14:paraId="3CD82EFA" w14:textId="77777777" w:rsidR="00EB5EEB" w:rsidRDefault="00EB5EEB" w:rsidP="00E7621A">
            <w:pPr>
              <w:jc w:val="center"/>
              <w:rPr>
                <w:rFonts w:ascii="HelloArchitect Medium" w:hAnsi="HelloArchitect Medium"/>
                <w:b/>
                <w:bCs/>
                <w:sz w:val="32"/>
                <w:szCs w:val="32"/>
              </w:rPr>
            </w:pPr>
          </w:p>
          <w:p w14:paraId="2791C0F6" w14:textId="77777777" w:rsidR="00EB5EEB" w:rsidRDefault="00EB5EEB" w:rsidP="00E7621A">
            <w:pPr>
              <w:jc w:val="center"/>
              <w:rPr>
                <w:rFonts w:ascii="HelloArchitect Medium" w:hAnsi="HelloArchitect Medium"/>
                <w:b/>
                <w:bCs/>
                <w:sz w:val="32"/>
                <w:szCs w:val="32"/>
              </w:rPr>
            </w:pPr>
          </w:p>
          <w:p w14:paraId="6751C9C8" w14:textId="553966AD" w:rsidR="009A2EB1" w:rsidRPr="009A2EB1" w:rsidRDefault="00EB5EEB" w:rsidP="00EB5EEB">
            <w:pPr>
              <w:rPr>
                <w:rFonts w:ascii="HelloArchitect Medium" w:hAnsi="HelloArchitect Medium"/>
                <w:b/>
                <w:bCs/>
                <w:sz w:val="32"/>
                <w:szCs w:val="32"/>
              </w:rPr>
            </w:pPr>
            <w:r>
              <w:rPr>
                <w:rFonts w:ascii="HelloArchitect Medium" w:hAnsi="HelloArchitect Medium"/>
                <w:b/>
                <w:bCs/>
                <w:sz w:val="32"/>
                <w:szCs w:val="32"/>
              </w:rPr>
              <w:lastRenderedPageBreak/>
              <w:t xml:space="preserve">                                                                  </w:t>
            </w:r>
            <w:r w:rsidR="001C0559">
              <w:rPr>
                <w:rFonts w:ascii="HelloArchitect Medium" w:hAnsi="HelloArchitect Medium"/>
                <w:b/>
                <w:bCs/>
                <w:sz w:val="32"/>
                <w:szCs w:val="32"/>
              </w:rPr>
              <w:t>Math</w:t>
            </w:r>
          </w:p>
        </w:tc>
      </w:tr>
      <w:tr w:rsidR="009A2EB1" w14:paraId="4A08BE02" w14:textId="77777777" w:rsidTr="00E7621A">
        <w:trPr>
          <w:trHeight w:val="1880"/>
        </w:trPr>
        <w:tc>
          <w:tcPr>
            <w:tcW w:w="236" w:type="dxa"/>
            <w:vMerge/>
          </w:tcPr>
          <w:p w14:paraId="1ABF9D69" w14:textId="77777777" w:rsidR="009A2EB1" w:rsidRDefault="009A2EB1" w:rsidP="00E7621A">
            <w:pPr>
              <w:rPr>
                <w:rFonts w:ascii="HelloArchitect Medium" w:hAnsi="HelloArchitect Medium"/>
                <w:sz w:val="32"/>
                <w:szCs w:val="32"/>
              </w:rPr>
            </w:pPr>
          </w:p>
        </w:tc>
        <w:tc>
          <w:tcPr>
            <w:tcW w:w="10919" w:type="dxa"/>
          </w:tcPr>
          <w:p w14:paraId="4ADE1CA9" w14:textId="77777777" w:rsidR="00E0157D" w:rsidRDefault="00F655D5" w:rsidP="00E7621A">
            <w:pPr>
              <w:rPr>
                <w:rFonts w:ascii="HelloArchitect Medium" w:hAnsi="HelloArchitect Medium"/>
                <w:sz w:val="32"/>
                <w:szCs w:val="32"/>
              </w:rPr>
            </w:pPr>
            <w:r>
              <w:rPr>
                <w:rFonts w:ascii="HelloArchitect Medium" w:hAnsi="HelloArchitect Medium"/>
                <w:sz w:val="32"/>
                <w:szCs w:val="32"/>
              </w:rPr>
              <w:t xml:space="preserve">Students can log into </w:t>
            </w:r>
            <w:proofErr w:type="spellStart"/>
            <w:r w:rsidRPr="00F655D5">
              <w:rPr>
                <w:rFonts w:ascii="HelloArchitect Medium" w:hAnsi="HelloArchitect Medium"/>
                <w:i/>
                <w:iCs/>
                <w:sz w:val="32"/>
                <w:szCs w:val="32"/>
              </w:rPr>
              <w:t>Zorbits</w:t>
            </w:r>
            <w:proofErr w:type="spellEnd"/>
            <w:r>
              <w:rPr>
                <w:rFonts w:ascii="HelloArchitect Medium" w:hAnsi="HelloArchitect Medium"/>
                <w:i/>
                <w:iCs/>
                <w:sz w:val="32"/>
                <w:szCs w:val="32"/>
              </w:rPr>
              <w:t xml:space="preserve">, </w:t>
            </w:r>
            <w:r>
              <w:rPr>
                <w:rFonts w:ascii="HelloArchitect Medium" w:hAnsi="HelloArchitect Medium"/>
                <w:sz w:val="32"/>
                <w:szCs w:val="32"/>
              </w:rPr>
              <w:t>they have assigned work to do.</w:t>
            </w:r>
          </w:p>
          <w:p w14:paraId="44068AD4" w14:textId="4A6CBB70" w:rsidR="00E84FF7" w:rsidRPr="00A3038D" w:rsidRDefault="0004369D" w:rsidP="00E7621A">
            <w:pPr>
              <w:rPr>
                <w:rFonts w:ascii="HelloArchitect Medium" w:hAnsi="HelloArchitect Medium"/>
                <w:sz w:val="32"/>
                <w:szCs w:val="32"/>
              </w:rPr>
            </w:pPr>
            <w:r>
              <w:rPr>
                <w:rFonts w:ascii="HelloArchitect Medium" w:hAnsi="HelloArchitect Medium"/>
                <w:sz w:val="32"/>
                <w:szCs w:val="32"/>
              </w:rPr>
              <w:t>Attached a Math Sheet</w:t>
            </w:r>
            <w:r w:rsidR="00EB5EEB">
              <w:rPr>
                <w:rFonts w:ascii="HelloArchitect Medium" w:hAnsi="HelloArchitect Medium"/>
                <w:sz w:val="32"/>
                <w:szCs w:val="32"/>
              </w:rPr>
              <w:t>.</w:t>
            </w:r>
          </w:p>
        </w:tc>
      </w:tr>
      <w:tr w:rsidR="00317E60" w14:paraId="3CAE15AF" w14:textId="77777777" w:rsidTr="00E7621A">
        <w:trPr>
          <w:trHeight w:val="28"/>
        </w:trPr>
        <w:tc>
          <w:tcPr>
            <w:tcW w:w="236" w:type="dxa"/>
            <w:shd w:val="clear" w:color="auto" w:fill="E7706F"/>
          </w:tcPr>
          <w:p w14:paraId="2E7580A4" w14:textId="0A4B9FF8" w:rsidR="00317E60" w:rsidRDefault="00317E60" w:rsidP="00E7621A">
            <w:pPr>
              <w:rPr>
                <w:rFonts w:ascii="HelloArchitect Medium" w:hAnsi="HelloArchitect Medium"/>
                <w:sz w:val="32"/>
                <w:szCs w:val="32"/>
              </w:rPr>
            </w:pPr>
          </w:p>
        </w:tc>
        <w:tc>
          <w:tcPr>
            <w:tcW w:w="10919" w:type="dxa"/>
            <w:shd w:val="clear" w:color="auto" w:fill="E7706F"/>
          </w:tcPr>
          <w:p w14:paraId="6CD4D9A2" w14:textId="5A14DE5A" w:rsidR="00317E60" w:rsidRPr="009A2EB1" w:rsidRDefault="00202188" w:rsidP="00E7621A">
            <w:pPr>
              <w:jc w:val="center"/>
              <w:rPr>
                <w:rFonts w:ascii="HelloArchitect Medium" w:hAnsi="HelloArchitect Medium"/>
                <w:b/>
                <w:bCs/>
                <w:sz w:val="32"/>
                <w:szCs w:val="32"/>
              </w:rPr>
            </w:pPr>
            <w:r>
              <w:rPr>
                <w:rFonts w:ascii="HelloArchitect Medium" w:hAnsi="HelloArchitect Medium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A2EB1" w14:paraId="6684816F" w14:textId="77777777" w:rsidTr="00E7621A">
        <w:trPr>
          <w:trHeight w:val="23"/>
        </w:trPr>
        <w:tc>
          <w:tcPr>
            <w:tcW w:w="236" w:type="dxa"/>
            <w:vMerge w:val="restart"/>
          </w:tcPr>
          <w:p w14:paraId="173EEA93" w14:textId="3D1E4E1D" w:rsidR="009A2EB1" w:rsidRDefault="009A2EB1" w:rsidP="00E7621A">
            <w:pPr>
              <w:rPr>
                <w:rFonts w:ascii="HelloArchitect Medium" w:hAnsi="HelloArchitect Medium"/>
                <w:sz w:val="32"/>
                <w:szCs w:val="32"/>
              </w:rPr>
            </w:pPr>
          </w:p>
        </w:tc>
        <w:tc>
          <w:tcPr>
            <w:tcW w:w="10919" w:type="dxa"/>
            <w:shd w:val="clear" w:color="auto" w:fill="ACB9CA" w:themeFill="text2" w:themeFillTint="66"/>
          </w:tcPr>
          <w:p w14:paraId="63B9B5E8" w14:textId="0CF79E0B" w:rsidR="009A2EB1" w:rsidRPr="009A2EB1" w:rsidRDefault="009A2EB1" w:rsidP="00E7621A">
            <w:pPr>
              <w:jc w:val="center"/>
              <w:rPr>
                <w:rFonts w:ascii="HelloArchitect Medium" w:hAnsi="HelloArchitect Medium"/>
                <w:b/>
                <w:bCs/>
                <w:sz w:val="32"/>
                <w:szCs w:val="32"/>
              </w:rPr>
            </w:pPr>
            <w:r w:rsidRPr="009A2EB1">
              <w:rPr>
                <w:rFonts w:ascii="HelloArchitect Medium" w:hAnsi="HelloArchitect Medium"/>
                <w:b/>
                <w:bCs/>
                <w:sz w:val="32"/>
                <w:szCs w:val="32"/>
              </w:rPr>
              <w:t xml:space="preserve">Maker </w:t>
            </w:r>
            <w:r w:rsidR="005C65CE">
              <w:rPr>
                <w:rFonts w:ascii="HelloArchitect Medium" w:hAnsi="HelloArchitect Medium"/>
                <w:b/>
                <w:bCs/>
                <w:sz w:val="32"/>
                <w:szCs w:val="32"/>
              </w:rPr>
              <w:t>Space</w:t>
            </w:r>
          </w:p>
        </w:tc>
      </w:tr>
      <w:tr w:rsidR="009A2EB1" w14:paraId="6755AC85" w14:textId="77777777" w:rsidTr="00E7621A">
        <w:trPr>
          <w:trHeight w:val="248"/>
        </w:trPr>
        <w:tc>
          <w:tcPr>
            <w:tcW w:w="236" w:type="dxa"/>
            <w:vMerge/>
          </w:tcPr>
          <w:p w14:paraId="13F55F11" w14:textId="77777777" w:rsidR="009A2EB1" w:rsidRDefault="009A2EB1" w:rsidP="00E7621A">
            <w:pPr>
              <w:rPr>
                <w:rFonts w:ascii="HelloArchitect Medium" w:hAnsi="HelloArchitect Medium"/>
                <w:sz w:val="32"/>
                <w:szCs w:val="32"/>
              </w:rPr>
            </w:pPr>
          </w:p>
        </w:tc>
        <w:tc>
          <w:tcPr>
            <w:tcW w:w="10919" w:type="dxa"/>
          </w:tcPr>
          <w:p w14:paraId="1FDCD268" w14:textId="4DE190FB" w:rsidR="00E7621A" w:rsidRDefault="009A2EB1" w:rsidP="00E7621A">
            <w:r>
              <w:rPr>
                <w:rFonts w:ascii="HelloArchitect Medium" w:hAnsi="HelloArchitect Medium"/>
                <w:sz w:val="32"/>
                <w:szCs w:val="32"/>
              </w:rPr>
              <w:t xml:space="preserve">Students can check out the </w:t>
            </w:r>
            <w:proofErr w:type="spellStart"/>
            <w:r w:rsidRPr="00D7003E">
              <w:rPr>
                <w:rFonts w:ascii="HelloArchitect Medium" w:hAnsi="HelloArchitect Medium"/>
                <w:i/>
                <w:iCs/>
                <w:sz w:val="32"/>
                <w:szCs w:val="32"/>
              </w:rPr>
              <w:t>MakerMat</w:t>
            </w:r>
            <w:proofErr w:type="spellEnd"/>
            <w:r>
              <w:rPr>
                <w:rFonts w:ascii="HelloArchitect Medium" w:hAnsi="HelloArchitect Medium"/>
                <w:sz w:val="32"/>
                <w:szCs w:val="32"/>
              </w:rPr>
              <w:t xml:space="preserve"> in the </w:t>
            </w:r>
            <w:r w:rsidRPr="00D7003E">
              <w:rPr>
                <w:rFonts w:ascii="HelloArchitect Medium" w:hAnsi="HelloArchitect Medium"/>
                <w:i/>
                <w:iCs/>
                <w:sz w:val="32"/>
                <w:szCs w:val="32"/>
              </w:rPr>
              <w:t>“</w:t>
            </w:r>
            <w:proofErr w:type="spellStart"/>
            <w:r w:rsidRPr="00D7003E">
              <w:rPr>
                <w:rFonts w:ascii="HelloArchitect Medium" w:hAnsi="HelloArchitect Medium"/>
                <w:i/>
                <w:iCs/>
                <w:sz w:val="32"/>
                <w:szCs w:val="32"/>
              </w:rPr>
              <w:t>MakerSpace</w:t>
            </w:r>
            <w:proofErr w:type="spellEnd"/>
            <w:r w:rsidRPr="00D7003E">
              <w:rPr>
                <w:rFonts w:ascii="HelloArchitect Medium" w:hAnsi="HelloArchitect Medium"/>
                <w:i/>
                <w:iCs/>
                <w:sz w:val="32"/>
                <w:szCs w:val="32"/>
              </w:rPr>
              <w:t>”</w:t>
            </w:r>
            <w:r>
              <w:rPr>
                <w:rFonts w:ascii="HelloArchitect Medium" w:hAnsi="HelloArchitect Medium"/>
                <w:sz w:val="32"/>
                <w:szCs w:val="32"/>
              </w:rPr>
              <w:t xml:space="preserve"> section of our </w:t>
            </w:r>
            <w:r w:rsidR="00D7003E" w:rsidRPr="00D7003E">
              <w:rPr>
                <w:rFonts w:ascii="HelloArchitect Medium" w:hAnsi="HelloArchitect Medium"/>
                <w:i/>
                <w:iCs/>
                <w:sz w:val="32"/>
                <w:szCs w:val="32"/>
              </w:rPr>
              <w:t>V</w:t>
            </w:r>
            <w:r w:rsidRPr="00D7003E">
              <w:rPr>
                <w:rFonts w:ascii="HelloArchitect Medium" w:hAnsi="HelloArchitect Medium"/>
                <w:i/>
                <w:iCs/>
                <w:sz w:val="32"/>
                <w:szCs w:val="32"/>
              </w:rPr>
              <w:t xml:space="preserve">irtual </w:t>
            </w:r>
            <w:r w:rsidR="00D7003E" w:rsidRPr="00D7003E">
              <w:rPr>
                <w:rFonts w:ascii="HelloArchitect Medium" w:hAnsi="HelloArchitect Medium"/>
                <w:i/>
                <w:iCs/>
                <w:sz w:val="32"/>
                <w:szCs w:val="32"/>
              </w:rPr>
              <w:t>C</w:t>
            </w:r>
            <w:r w:rsidRPr="00D7003E">
              <w:rPr>
                <w:rFonts w:ascii="HelloArchitect Medium" w:hAnsi="HelloArchitect Medium"/>
                <w:i/>
                <w:iCs/>
                <w:sz w:val="32"/>
                <w:szCs w:val="32"/>
              </w:rPr>
              <w:t>lassroom</w:t>
            </w:r>
            <w:r>
              <w:rPr>
                <w:rFonts w:ascii="HelloArchitect Medium" w:hAnsi="HelloArchitect Medium"/>
                <w:sz w:val="32"/>
                <w:szCs w:val="32"/>
              </w:rPr>
              <w:t>. They can choose one of the options to work on.</w:t>
            </w:r>
            <w:r w:rsidR="00E7621A">
              <w:rPr>
                <w:rFonts w:ascii="HelloArchitect Medium" w:hAnsi="HelloArchitect Medium"/>
                <w:sz w:val="32"/>
                <w:szCs w:val="32"/>
              </w:rPr>
              <w:t xml:space="preserve"> </w:t>
            </w:r>
            <w:r w:rsidR="00E7621A" w:rsidRPr="00E7621A">
              <w:t>https://docs.google.com/presentation/d/1gXQhkNHTIe6DYgr2Qde9PwuLHqmtvDhjHdHxslTUkM4/edit?usp=sharing</w:t>
            </w:r>
          </w:p>
          <w:p w14:paraId="24BFA85A" w14:textId="758091D5" w:rsidR="00D7003E" w:rsidRDefault="00D7003E" w:rsidP="00E7621A">
            <w:pPr>
              <w:rPr>
                <w:rFonts w:ascii="HelloArchitect Medium" w:hAnsi="HelloArchitect Medium"/>
                <w:sz w:val="32"/>
                <w:szCs w:val="32"/>
              </w:rPr>
            </w:pPr>
          </w:p>
          <w:p w14:paraId="474CC606" w14:textId="62FFB998" w:rsidR="009A2EB1" w:rsidRDefault="009A2EB1" w:rsidP="00E7621A">
            <w:pPr>
              <w:rPr>
                <w:rFonts w:ascii="HelloArchitect Medium" w:hAnsi="HelloArchitect Medium"/>
                <w:sz w:val="32"/>
                <w:szCs w:val="32"/>
              </w:rPr>
            </w:pPr>
          </w:p>
        </w:tc>
      </w:tr>
    </w:tbl>
    <w:p w14:paraId="1A5DB8A6" w14:textId="453DDFAB" w:rsidR="00645195" w:rsidRDefault="00645195"/>
    <w:p w14:paraId="71BA7A8F" w14:textId="1E0F230A" w:rsidR="00D7003E" w:rsidRDefault="00D7003E" w:rsidP="007647CD">
      <w:pPr>
        <w:jc w:val="center"/>
      </w:pPr>
    </w:p>
    <w:p w14:paraId="45C0005D" w14:textId="77777777" w:rsidR="007647CD" w:rsidRPr="007647CD" w:rsidRDefault="007647CD" w:rsidP="007647CD">
      <w:pPr>
        <w:jc w:val="center"/>
        <w:rPr>
          <w:sz w:val="36"/>
          <w:szCs w:val="36"/>
        </w:rPr>
      </w:pPr>
    </w:p>
    <w:p w14:paraId="077F7600" w14:textId="1A1647DA" w:rsidR="00E7621A" w:rsidRDefault="00EB5EEB">
      <w:r>
        <w:rPr>
          <w:rFonts w:ascii="HelloArchitect Medium" w:hAnsi="HelloArchitect Medium"/>
          <w:noProof/>
          <w:sz w:val="32"/>
          <w:szCs w:val="32"/>
        </w:rPr>
        <w:lastRenderedPageBreak/>
        <w:drawing>
          <wp:inline distT="0" distB="0" distL="0" distR="0" wp14:anchorId="63CF2313" wp14:editId="0280D97A">
            <wp:extent cx="5943600" cy="7556313"/>
            <wp:effectExtent l="0" t="0" r="0" b="6985"/>
            <wp:docPr id="1" name="Picture 1" descr="A diagram of a hous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iagram of a hous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5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62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loArchitect Medium">
    <w:altName w:val="Calibri"/>
    <w:charset w:val="00"/>
    <w:family w:val="auto"/>
    <w:pitch w:val="variable"/>
    <w:sig w:usb0="80000003" w:usb1="0001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137D4"/>
    <w:multiLevelType w:val="hybridMultilevel"/>
    <w:tmpl w:val="DB16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60"/>
    <w:rsid w:val="0004369D"/>
    <w:rsid w:val="000C767D"/>
    <w:rsid w:val="000E10E2"/>
    <w:rsid w:val="000F2C61"/>
    <w:rsid w:val="001139E4"/>
    <w:rsid w:val="001C0559"/>
    <w:rsid w:val="00202188"/>
    <w:rsid w:val="00301205"/>
    <w:rsid w:val="00304DF7"/>
    <w:rsid w:val="003118E3"/>
    <w:rsid w:val="00317E60"/>
    <w:rsid w:val="00324934"/>
    <w:rsid w:val="00425D2A"/>
    <w:rsid w:val="00440AB1"/>
    <w:rsid w:val="004519C0"/>
    <w:rsid w:val="00461239"/>
    <w:rsid w:val="00496EE1"/>
    <w:rsid w:val="004E1D79"/>
    <w:rsid w:val="0052554A"/>
    <w:rsid w:val="00553238"/>
    <w:rsid w:val="00592376"/>
    <w:rsid w:val="005C65CE"/>
    <w:rsid w:val="005F2FD6"/>
    <w:rsid w:val="00605839"/>
    <w:rsid w:val="00607BE1"/>
    <w:rsid w:val="00631B3E"/>
    <w:rsid w:val="00645195"/>
    <w:rsid w:val="006A1D82"/>
    <w:rsid w:val="006A32CA"/>
    <w:rsid w:val="006B07EC"/>
    <w:rsid w:val="007647CD"/>
    <w:rsid w:val="007933F2"/>
    <w:rsid w:val="00813BA3"/>
    <w:rsid w:val="00816574"/>
    <w:rsid w:val="008741A1"/>
    <w:rsid w:val="00897F50"/>
    <w:rsid w:val="008D2371"/>
    <w:rsid w:val="008E7C87"/>
    <w:rsid w:val="0094793C"/>
    <w:rsid w:val="00990E3E"/>
    <w:rsid w:val="009A2EB1"/>
    <w:rsid w:val="009C12BD"/>
    <w:rsid w:val="009C6416"/>
    <w:rsid w:val="009E1853"/>
    <w:rsid w:val="00A23050"/>
    <w:rsid w:val="00A3038D"/>
    <w:rsid w:val="00AB36F6"/>
    <w:rsid w:val="00B542B5"/>
    <w:rsid w:val="00B664EF"/>
    <w:rsid w:val="00C2670F"/>
    <w:rsid w:val="00CC5416"/>
    <w:rsid w:val="00CD6E01"/>
    <w:rsid w:val="00CE1D72"/>
    <w:rsid w:val="00D1165D"/>
    <w:rsid w:val="00D7003E"/>
    <w:rsid w:val="00D941BC"/>
    <w:rsid w:val="00DB5C1A"/>
    <w:rsid w:val="00DC55F9"/>
    <w:rsid w:val="00DD6AEB"/>
    <w:rsid w:val="00E0157D"/>
    <w:rsid w:val="00E119B8"/>
    <w:rsid w:val="00E7621A"/>
    <w:rsid w:val="00E84FF7"/>
    <w:rsid w:val="00EB5EEB"/>
    <w:rsid w:val="00F217DC"/>
    <w:rsid w:val="00F21D95"/>
    <w:rsid w:val="00F655D5"/>
    <w:rsid w:val="00F73AC0"/>
    <w:rsid w:val="00FD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1049A"/>
  <w15:chartTrackingRefBased/>
  <w15:docId w15:val="{2E4A120B-7D84-174E-B862-A37A2EB3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3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03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03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64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4tu2K6TZi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Avenriep, Véronique (ASD-N)</dc:creator>
  <cp:keywords/>
  <dc:description/>
  <cp:lastModifiedBy>Walsh, Jenna (ASD-N)</cp:lastModifiedBy>
  <cp:revision>53</cp:revision>
  <cp:lastPrinted>2021-10-31T23:46:00Z</cp:lastPrinted>
  <dcterms:created xsi:type="dcterms:W3CDTF">2021-11-01T17:17:00Z</dcterms:created>
  <dcterms:modified xsi:type="dcterms:W3CDTF">2021-11-07T23:25:00Z</dcterms:modified>
</cp:coreProperties>
</file>