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D2A8" w14:textId="77777777" w:rsidR="006603EF" w:rsidRDefault="00EE3CE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BAA43D" wp14:editId="5E3B9A77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1857375" cy="145732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7375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167C84" w14:textId="77777777" w:rsidR="00331C9A" w:rsidRDefault="00331C9A" w:rsidP="00331C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AA43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.5pt;margin-top:1.5pt;width:146.2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" o:allowincell="f" filled="f" stroked="f">
                <o:lock v:ext="edit" shapetype="t"/>
                <v:textbox style="mso-fit-shape-to-text:t">
                  <w:txbxContent>
                    <w:p w14:paraId="02167C84" w14:textId="77777777" w:rsidR="00331C9A" w:rsidRDefault="00331C9A" w:rsidP="00331C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  <w:r w:rsidR="00E76F4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A1AD0F" wp14:editId="6878EC84">
                <wp:simplePos x="0" y="0"/>
                <wp:positionH relativeFrom="column">
                  <wp:posOffset>3869055</wp:posOffset>
                </wp:positionH>
                <wp:positionV relativeFrom="paragraph">
                  <wp:posOffset>17145</wp:posOffset>
                </wp:positionV>
                <wp:extent cx="2353310" cy="2080260"/>
                <wp:effectExtent l="13335" t="5715" r="1079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A770" w14:textId="77777777" w:rsidR="00E76F44" w:rsidRDefault="00E76F44"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36240203" wp14:editId="1E6E0EA6">
                                  <wp:extent cx="1085850" cy="1052512"/>
                                  <wp:effectExtent l="0" t="0" r="0" b="0"/>
                                  <wp:docPr id="1" name="rg_hi" descr="http://t1.gstatic.com/images?q=tbn:ANd9GcT5-hkEfVOWpUXPCaIqMrzH7b5CWVASh4JnIYEHbasxQmLcJNkQVA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T5-hkEfVOWpUXPCaIqMrzH7b5CWVASh4JnIYEHbasxQmLcJNkQVA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277" cy="105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66F4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F34BCCF" wp14:editId="253C4E7B">
                                  <wp:extent cx="809625" cy="670035"/>
                                  <wp:effectExtent l="0" t="0" r="0" b="0"/>
                                  <wp:docPr id="3" name="Picture 1" descr="C:\Users\sullilim\AppData\Local\Microsoft\Windows\Temporary Internet Files\Content.IE5\DUERKTWU\MC90029068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llilim\AppData\Local\Microsoft\Windows\Temporary Internet Files\Content.IE5\DUERKTWU\MC90029068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70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159B9323" wp14:editId="0C686003">
                                  <wp:extent cx="1085850" cy="869545"/>
                                  <wp:effectExtent l="0" t="0" r="0" b="0"/>
                                  <wp:docPr id="2" name="rg_hi" descr="http://t1.gstatic.com/images?q=tbn:ANd9GcQY5NUK72U_vhPUqqBpaOPvK8Nf6yNOvrvdHgQ3cW0vcsRYHxxB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QY5NUK72U_vhPUqqBpaOPvK8Nf6yNOvrvdHgQ3cW0vcsRYHxxB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6" cy="870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1B3812B5" wp14:editId="51326565">
                                  <wp:extent cx="714375" cy="770599"/>
                                  <wp:effectExtent l="0" t="0" r="0" b="0"/>
                                  <wp:docPr id="4" name="rg_hi" descr="http://t2.gstatic.com/images?q=tbn:ANd9GcQ5xqjand0YmQ46e8vN5ixms7Ylv5mkWy-seRYNb5YBlY6uFqF4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Q5xqjand0YmQ46e8vN5ixms7Ylv5mkWy-seRYNb5YBlY6uFqF4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70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AD0F" id="Text Box 2" o:spid="_x0000_s1027" type="#_x0000_t202" style="position:absolute;margin-left:304.65pt;margin-top:1.35pt;width:185.3pt;height:163.8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">
                <v:textbox>
                  <w:txbxContent>
                    <w:p w14:paraId="0ADDA770" w14:textId="77777777" w:rsidR="00E76F44" w:rsidRDefault="00E76F44"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36240203" wp14:editId="1E6E0EA6">
                            <wp:extent cx="1085850" cy="1052512"/>
                            <wp:effectExtent l="0" t="0" r="0" b="0"/>
                            <wp:docPr id="1" name="rg_hi" descr="http://t1.gstatic.com/images?q=tbn:ANd9GcT5-hkEfVOWpUXPCaIqMrzH7b5CWVASh4JnIYEHbasxQmLcJNkQVA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T5-hkEfVOWpUXPCaIqMrzH7b5CWVASh4JnIYEHbasxQmLcJNkQVA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277" cy="105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66F4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F34BCCF" wp14:editId="253C4E7B">
                            <wp:extent cx="809625" cy="670035"/>
                            <wp:effectExtent l="0" t="0" r="0" b="0"/>
                            <wp:docPr id="3" name="Picture 1" descr="C:\Users\sullilim\AppData\Local\Microsoft\Windows\Temporary Internet Files\Content.IE5\DUERKTWU\MC90029068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llilim\AppData\Local\Microsoft\Windows\Temporary Internet Files\Content.IE5\DUERKTWU\MC90029068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7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159B9323" wp14:editId="0C686003">
                            <wp:extent cx="1085850" cy="869545"/>
                            <wp:effectExtent l="0" t="0" r="0" b="0"/>
                            <wp:docPr id="2" name="rg_hi" descr="http://t1.gstatic.com/images?q=tbn:ANd9GcQY5NUK72U_vhPUqqBpaOPvK8Nf6yNOvrvdHgQ3cW0vcsRYHxxB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QY5NUK72U_vhPUqqBpaOPvK8Nf6yNOvrvdHgQ3cW0vcsRYHxxB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6" cy="870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1B3812B5" wp14:editId="51326565">
                            <wp:extent cx="714375" cy="770599"/>
                            <wp:effectExtent l="0" t="0" r="0" b="0"/>
                            <wp:docPr id="4" name="rg_hi" descr="http://t2.gstatic.com/images?q=tbn:ANd9GcQ5xqjand0YmQ46e8vN5ixms7Ylv5mkWy-seRYNb5YBlY6uFqF4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Q5xqjand0YmQ46e8vN5ixms7Ylv5mkWy-seRYNb5YBlY6uFqF4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70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142B2F" w14:textId="77777777" w:rsidR="006603EF" w:rsidRDefault="006603EF"/>
    <w:p w14:paraId="06C96DBD" w14:textId="77777777" w:rsidR="006603EF" w:rsidRDefault="006603EF"/>
    <w:p w14:paraId="78839FF5" w14:textId="77777777" w:rsidR="00073A09" w:rsidRDefault="00073A09"/>
    <w:p w14:paraId="6C9C71F6" w14:textId="77777777" w:rsidR="00073A09" w:rsidRDefault="00073A09"/>
    <w:p w14:paraId="48CCE33A" w14:textId="77777777" w:rsidR="00073A09" w:rsidRDefault="00073A09"/>
    <w:p w14:paraId="77360175" w14:textId="77777777" w:rsidR="006603EF" w:rsidRDefault="006603EF"/>
    <w:p w14:paraId="6DE2DA17" w14:textId="77777777" w:rsidR="006603EF" w:rsidRDefault="006603EF"/>
    <w:p w14:paraId="32D59679" w14:textId="77777777" w:rsidR="006603EF" w:rsidRDefault="006603EF">
      <w:pPr>
        <w:rPr>
          <w:b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  <w:t>Parents</w:t>
      </w:r>
      <w:r w:rsidR="00E26CC6">
        <w:rPr>
          <w:b/>
        </w:rPr>
        <w:t>/Guardians</w:t>
      </w:r>
    </w:p>
    <w:p w14:paraId="46FA6C02" w14:textId="77777777" w:rsidR="006603EF" w:rsidRDefault="007106AB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>
        <w:rPr>
          <w:b/>
        </w:rPr>
        <w:tab/>
        <w:t>Reading</w:t>
      </w:r>
      <w:r w:rsidR="006603EF">
        <w:rPr>
          <w:b/>
        </w:rPr>
        <w:t xml:space="preserve"> Program / Homework</w:t>
      </w:r>
    </w:p>
    <w:p w14:paraId="100E7095" w14:textId="77777777" w:rsidR="006603EF" w:rsidRDefault="005B4101">
      <w:pPr>
        <w:rPr>
          <w:b/>
        </w:rPr>
      </w:pPr>
      <w:r>
        <w:rPr>
          <w:b/>
        </w:rPr>
        <w:t>FROM:</w:t>
      </w:r>
      <w:r>
        <w:rPr>
          <w:b/>
        </w:rPr>
        <w:tab/>
        <w:t>Ms.</w:t>
      </w:r>
      <w:r w:rsidR="00A00D87">
        <w:rPr>
          <w:b/>
        </w:rPr>
        <w:t xml:space="preserve"> Sullivan - </w:t>
      </w:r>
      <w:r w:rsidR="006603EF">
        <w:rPr>
          <w:b/>
        </w:rPr>
        <w:t>Grade 2</w:t>
      </w:r>
    </w:p>
    <w:p w14:paraId="1501AE2B" w14:textId="562C4E76" w:rsidR="006603EF" w:rsidRDefault="00F5683D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C65169">
        <w:rPr>
          <w:b/>
        </w:rPr>
        <w:t xml:space="preserve">September </w:t>
      </w:r>
      <w:r w:rsidR="00E460FC">
        <w:rPr>
          <w:b/>
        </w:rPr>
        <w:t>13</w:t>
      </w:r>
      <w:r w:rsidR="007106AB">
        <w:rPr>
          <w:b/>
        </w:rPr>
        <w:t>, 202</w:t>
      </w:r>
      <w:r w:rsidR="00E460FC">
        <w:rPr>
          <w:b/>
        </w:rPr>
        <w:t>1</w:t>
      </w:r>
    </w:p>
    <w:p w14:paraId="7C835746" w14:textId="77777777" w:rsidR="006603EF" w:rsidRDefault="006603EF"/>
    <w:p w14:paraId="55B80659" w14:textId="77777777" w:rsidR="006603EF" w:rsidRDefault="006603EF"/>
    <w:p w14:paraId="0FD87028" w14:textId="77777777" w:rsidR="006603EF" w:rsidRDefault="006603EF">
      <w:r>
        <w:tab/>
        <w:t xml:space="preserve">Today we will be starting our </w:t>
      </w:r>
      <w:r w:rsidR="007106AB">
        <w:t>Reading/Homework</w:t>
      </w:r>
      <w:r>
        <w:t xml:space="preserve"> Program.  Each night y</w:t>
      </w:r>
      <w:r w:rsidR="007106AB">
        <w:t xml:space="preserve">our child will have </w:t>
      </w:r>
      <w:r>
        <w:t>a book that they will read to someone a</w:t>
      </w:r>
      <w:r w:rsidR="002B2BB2">
        <w:t>t home.  We</w:t>
      </w:r>
      <w:r w:rsidR="007106AB">
        <w:t xml:space="preserve"> would ask that the reading log be</w:t>
      </w:r>
      <w:r>
        <w:t xml:space="preserve"> fill</w:t>
      </w:r>
      <w:r w:rsidR="007106AB">
        <w:t>ed out each night;</w:t>
      </w:r>
      <w:r>
        <w:t xml:space="preserve"> name of</w:t>
      </w:r>
      <w:r w:rsidR="007106AB">
        <w:t xml:space="preserve"> the book, date, students print</w:t>
      </w:r>
      <w:r w:rsidR="005B4101">
        <w:t xml:space="preserve"> their name</w:t>
      </w:r>
      <w:r w:rsidR="007106AB">
        <w:t>, and parent initial</w:t>
      </w:r>
      <w:r>
        <w:t>.</w:t>
      </w:r>
    </w:p>
    <w:p w14:paraId="7D53709D" w14:textId="30D8878F" w:rsidR="007106AB" w:rsidRDefault="007106AB" w:rsidP="007106AB">
      <w:pPr>
        <w:pStyle w:val="ListParagraph"/>
        <w:numPr>
          <w:ilvl w:val="0"/>
          <w:numId w:val="1"/>
        </w:numPr>
      </w:pPr>
      <w:r>
        <w:t xml:space="preserve">We will send </w:t>
      </w:r>
      <w:r w:rsidR="0071724C">
        <w:t>4</w:t>
      </w:r>
      <w:r>
        <w:t xml:space="preserve"> </w:t>
      </w:r>
      <w:r w:rsidR="00E460FC">
        <w:t xml:space="preserve">levelled </w:t>
      </w:r>
      <w:r>
        <w:t>books home on Monday</w:t>
      </w:r>
      <w:r w:rsidR="00E460FC">
        <w:t>’s.</w:t>
      </w:r>
    </w:p>
    <w:p w14:paraId="7DD54C0B" w14:textId="27F193BF" w:rsidR="0071724C" w:rsidRDefault="0071724C" w:rsidP="007106AB">
      <w:pPr>
        <w:pStyle w:val="ListParagraph"/>
        <w:numPr>
          <w:ilvl w:val="0"/>
          <w:numId w:val="1"/>
        </w:numPr>
      </w:pPr>
      <w:r>
        <w:t>They can choose what book to read each night and it is okay to read the same book more than once.</w:t>
      </w:r>
    </w:p>
    <w:p w14:paraId="68C0461B" w14:textId="615130B4" w:rsidR="00E460FC" w:rsidRDefault="00E460FC" w:rsidP="007106AB">
      <w:pPr>
        <w:pStyle w:val="ListParagraph"/>
        <w:numPr>
          <w:ilvl w:val="0"/>
          <w:numId w:val="1"/>
        </w:numPr>
      </w:pPr>
      <w:r>
        <w:t>The students are asked to read a book each night; Monday -Thursday.</w:t>
      </w:r>
    </w:p>
    <w:p w14:paraId="5029AD0C" w14:textId="62E5B51E" w:rsidR="00F5683D" w:rsidRDefault="007106AB" w:rsidP="00E460FC">
      <w:pPr>
        <w:pStyle w:val="ListParagraph"/>
        <w:numPr>
          <w:ilvl w:val="0"/>
          <w:numId w:val="1"/>
        </w:numPr>
      </w:pPr>
      <w:r w:rsidRPr="007106AB">
        <w:rPr>
          <w:b/>
          <w:u w:val="single"/>
        </w:rPr>
        <w:t>Please return the reading books in the bag on Friday</w:t>
      </w:r>
      <w:r w:rsidR="00E460FC">
        <w:rPr>
          <w:b/>
          <w:u w:val="single"/>
        </w:rPr>
        <w:t>s</w:t>
      </w:r>
      <w:r>
        <w:t>, so they can be changed for the next week.</w:t>
      </w:r>
    </w:p>
    <w:p w14:paraId="69E0972C" w14:textId="77777777" w:rsidR="00073A09" w:rsidRDefault="00073A09"/>
    <w:p w14:paraId="68146FD0" w14:textId="04B2242B" w:rsidR="006603EF" w:rsidRDefault="006603EF">
      <w:r>
        <w:tab/>
        <w:t xml:space="preserve">For the first couple of weeks your children will be </w:t>
      </w:r>
      <w:r w:rsidR="002B2BB2">
        <w:t>bringing books that may be</w:t>
      </w:r>
      <w:r>
        <w:t xml:space="preserve"> 2 levels below their reading level</w:t>
      </w:r>
      <w:r w:rsidR="007106AB">
        <w:t xml:space="preserve"> from last year</w:t>
      </w:r>
      <w:r>
        <w:t>.  This is so your child can ease back into the program and feel confident with what they are reading.</w:t>
      </w:r>
      <w:r w:rsidR="0069690E">
        <w:t xml:space="preserve"> (As well students sometim</w:t>
      </w:r>
      <w:r w:rsidR="007106AB">
        <w:t xml:space="preserve">es do fall back </w:t>
      </w:r>
      <w:r w:rsidR="00E460FC">
        <w:t xml:space="preserve">over the summer </w:t>
      </w:r>
      <w:r w:rsidR="007106AB">
        <w:t>if they have not kept up with their</w:t>
      </w:r>
      <w:r w:rsidR="0069690E">
        <w:t xml:space="preserve"> reading.)</w:t>
      </w:r>
    </w:p>
    <w:p w14:paraId="73126FED" w14:textId="77777777" w:rsidR="00073A09" w:rsidRDefault="00073A09"/>
    <w:p w14:paraId="255CD07C" w14:textId="79651A00" w:rsidR="006603EF" w:rsidRDefault="006603EF">
      <w:r>
        <w:tab/>
        <w:t xml:space="preserve">Homework </w:t>
      </w:r>
      <w:r w:rsidR="00F14EB2">
        <w:t xml:space="preserve">will be listed for the week on the sheet in the </w:t>
      </w:r>
      <w:r w:rsidR="0071724C">
        <w:t xml:space="preserve">orange </w:t>
      </w:r>
      <w:r w:rsidR="00F14EB2">
        <w:t>homework books and the sheet for each night will be behind the weekly sheet. The students will also write it down</w:t>
      </w:r>
      <w:r w:rsidR="0075584C">
        <w:t xml:space="preserve"> in the agendas</w:t>
      </w:r>
      <w:r w:rsidR="00F14EB2">
        <w:t>.</w:t>
      </w:r>
      <w:r>
        <w:t xml:space="preserve">  </w:t>
      </w:r>
      <w:r w:rsidR="00F5683D" w:rsidRPr="0026442B">
        <w:rPr>
          <w:b/>
          <w:u w:val="single"/>
        </w:rPr>
        <w:t>P</w:t>
      </w:r>
      <w:r w:rsidRPr="0026442B">
        <w:rPr>
          <w:b/>
          <w:u w:val="single"/>
        </w:rPr>
        <w:t>arents please sign or ini</w:t>
      </w:r>
      <w:r w:rsidR="00292A77" w:rsidRPr="0026442B">
        <w:rPr>
          <w:b/>
          <w:u w:val="single"/>
        </w:rPr>
        <w:t>tial the agenda each night</w:t>
      </w:r>
      <w:r w:rsidR="00F5683D" w:rsidRPr="0026442B">
        <w:rPr>
          <w:b/>
          <w:u w:val="single"/>
        </w:rPr>
        <w:t xml:space="preserve"> so we</w:t>
      </w:r>
      <w:r w:rsidRPr="0026442B">
        <w:rPr>
          <w:b/>
          <w:u w:val="single"/>
        </w:rPr>
        <w:t xml:space="preserve"> will know that the information has been received.</w:t>
      </w:r>
      <w:r w:rsidR="00292A77">
        <w:t xml:space="preserve"> For the first </w:t>
      </w:r>
      <w:r w:rsidR="00E460FC">
        <w:t>two</w:t>
      </w:r>
      <w:r w:rsidR="007106AB">
        <w:t xml:space="preserve"> </w:t>
      </w:r>
      <w:r w:rsidR="00292A77">
        <w:t>week</w:t>
      </w:r>
      <w:r w:rsidR="007106AB">
        <w:t>s</w:t>
      </w:r>
      <w:r w:rsidR="00292A77">
        <w:t xml:space="preserve"> the students will have sight words and their book to read only. </w:t>
      </w:r>
      <w:r w:rsidR="002B2BB2">
        <w:t xml:space="preserve"> </w:t>
      </w:r>
      <w:r w:rsidR="00292A77">
        <w:t>After that they will h</w:t>
      </w:r>
      <w:r w:rsidR="0069690E">
        <w:t>ave a sheet each night,</w:t>
      </w:r>
      <w:r w:rsidR="00292A77">
        <w:t xml:space="preserve"> words and reading.</w:t>
      </w:r>
    </w:p>
    <w:p w14:paraId="74B6E269" w14:textId="77777777" w:rsidR="00935086" w:rsidRDefault="00935086"/>
    <w:p w14:paraId="2718CD48" w14:textId="257A72C1" w:rsidR="00935086" w:rsidRDefault="00935086">
      <w:r>
        <w:t xml:space="preserve">         The homework the students have each night will reflect what we are working on in class</w:t>
      </w:r>
      <w:r w:rsidR="00091AB2">
        <w:t xml:space="preserve"> and help to reinforce what they are learning</w:t>
      </w:r>
      <w:r>
        <w:t>. It should not take long and the students should be able to complete it. If they are having trouble or t</w:t>
      </w:r>
      <w:r w:rsidR="002B2BB2">
        <w:t xml:space="preserve">here is a problem, please let </w:t>
      </w:r>
      <w:r w:rsidR="00E460FC">
        <w:t>me</w:t>
      </w:r>
      <w:r>
        <w:t xml:space="preserve"> know.</w:t>
      </w:r>
    </w:p>
    <w:p w14:paraId="7D8815CC" w14:textId="77777777" w:rsidR="00091AB2" w:rsidRDefault="00091AB2"/>
    <w:p w14:paraId="68B940B9" w14:textId="5A92A125" w:rsidR="007106AB" w:rsidRDefault="002B2BB2">
      <w:r w:rsidRPr="002B2BB2">
        <w:rPr>
          <w:b/>
        </w:rPr>
        <w:t xml:space="preserve">        </w:t>
      </w:r>
      <w:r w:rsidR="00091AB2" w:rsidRPr="002B2BB2">
        <w:rPr>
          <w:b/>
          <w:u w:val="single"/>
        </w:rPr>
        <w:t xml:space="preserve">Please </w:t>
      </w:r>
      <w:r w:rsidR="00331C9A" w:rsidRPr="002B2BB2">
        <w:rPr>
          <w:b/>
          <w:u w:val="single"/>
        </w:rPr>
        <w:t>return the</w:t>
      </w:r>
      <w:r w:rsidR="0071724C">
        <w:rPr>
          <w:b/>
          <w:u w:val="single"/>
        </w:rPr>
        <w:t xml:space="preserve"> orange</w:t>
      </w:r>
      <w:r w:rsidR="00331C9A" w:rsidRPr="002B2BB2">
        <w:rPr>
          <w:b/>
          <w:u w:val="single"/>
        </w:rPr>
        <w:t xml:space="preserve"> H</w:t>
      </w:r>
      <w:r w:rsidR="00091AB2" w:rsidRPr="002B2BB2">
        <w:rPr>
          <w:b/>
          <w:u w:val="single"/>
        </w:rPr>
        <w:t>ome</w:t>
      </w:r>
      <w:r w:rsidR="007106AB">
        <w:rPr>
          <w:b/>
          <w:u w:val="single"/>
        </w:rPr>
        <w:t xml:space="preserve">work book </w:t>
      </w:r>
      <w:r w:rsidR="00091AB2" w:rsidRPr="002B2BB2">
        <w:rPr>
          <w:b/>
          <w:u w:val="single"/>
        </w:rPr>
        <w:t>each day</w:t>
      </w:r>
      <w:r>
        <w:t>, so we</w:t>
      </w:r>
      <w:r w:rsidR="00091AB2">
        <w:t xml:space="preserve"> can be sure that they understand what they are doing. Homework and Borrow-A-Books are only sent home Monday – Thursday.</w:t>
      </w:r>
      <w:r w:rsidR="00331C9A">
        <w:t xml:space="preserve"> </w:t>
      </w:r>
      <w:r>
        <w:t xml:space="preserve"> </w:t>
      </w:r>
      <w:r w:rsidR="00331C9A">
        <w:t>Agendas will be sent home on the weekend, so you are aware of any events or information for the upcoming week.</w:t>
      </w:r>
    </w:p>
    <w:p w14:paraId="25F4DEBD" w14:textId="77777777" w:rsidR="007106AB" w:rsidRDefault="007106AB"/>
    <w:p w14:paraId="3E11B0DB" w14:textId="77777777" w:rsidR="006603EF" w:rsidRDefault="006603EF">
      <w:r>
        <w:t>Thank you for your assistance with o</w:t>
      </w:r>
      <w:r w:rsidR="007106AB">
        <w:t>ur Reading and Homework Program</w:t>
      </w:r>
      <w:r>
        <w:t>.</w:t>
      </w:r>
    </w:p>
    <w:sectPr w:rsidR="006603EF" w:rsidSect="00073A09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7DEC"/>
    <w:multiLevelType w:val="hybridMultilevel"/>
    <w:tmpl w:val="71B0E016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3D"/>
    <w:rsid w:val="00073A09"/>
    <w:rsid w:val="00091AB2"/>
    <w:rsid w:val="000F0362"/>
    <w:rsid w:val="0026442B"/>
    <w:rsid w:val="00285D2E"/>
    <w:rsid w:val="00292A77"/>
    <w:rsid w:val="002B2BB2"/>
    <w:rsid w:val="00331C9A"/>
    <w:rsid w:val="00473C48"/>
    <w:rsid w:val="005B4101"/>
    <w:rsid w:val="005D257E"/>
    <w:rsid w:val="006603EF"/>
    <w:rsid w:val="0069690E"/>
    <w:rsid w:val="007106AB"/>
    <w:rsid w:val="0071724C"/>
    <w:rsid w:val="0075584C"/>
    <w:rsid w:val="00935086"/>
    <w:rsid w:val="00A00D87"/>
    <w:rsid w:val="00A668ED"/>
    <w:rsid w:val="00A8710A"/>
    <w:rsid w:val="00C14DE4"/>
    <w:rsid w:val="00C42168"/>
    <w:rsid w:val="00C65169"/>
    <w:rsid w:val="00D51F64"/>
    <w:rsid w:val="00E1545B"/>
    <w:rsid w:val="00E26CC6"/>
    <w:rsid w:val="00E460FC"/>
    <w:rsid w:val="00E76F44"/>
    <w:rsid w:val="00EE3CEB"/>
    <w:rsid w:val="00F14EB2"/>
    <w:rsid w:val="00F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46547"/>
  <w15:docId w15:val="{EA3C1FF0-A41F-49CE-85E6-3B53159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45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6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331C9A"/>
    <w:pPr>
      <w:spacing w:before="100" w:beforeAutospacing="1" w:after="100" w:afterAutospacing="1"/>
    </w:pPr>
    <w:rPr>
      <w:rFonts w:eastAsiaTheme="minorEastAsia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1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school+library&amp;start=118&amp;hl=en&amp;sa=X&amp;biw=1366&amp;bih=587&amp;addh=36&amp;tbm=isch&amp;tbnid=-KNle5hoaaRtFM:&amp;imgrefurl=http://schools.hwdsb.on.ca/mounthope/library-2/&amp;docid=VziKiuJTq9aVNM&amp;imgurl=http://schools.hwdsb.on.ca/mounthope/files/2011/04/hug-club-clip-art-591.jpg&amp;w=546&amp;h=437&amp;ei=McpXUL34F8Xw0gGNkICQDQ&amp;zoom=1&amp;iact=hc&amp;vpx=276&amp;vpy=11&amp;dur=16&amp;hovh=201&amp;hovw=251&amp;tx=168&amp;ty=67&amp;sig=102820859892526401604&amp;page=6&amp;tbnh=124&amp;tbnw=155&amp;ndsp=25&amp;ved=1t:429,r:14,s:118,i:1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a/imgres?q=free+school+clipart&amp;hl=en&amp;biw=1366&amp;bih=587&amp;tbm=isch&amp;tbnid=RrDt7nvLj89eWM:&amp;imgrefurl=http://www.clipartpal.com/clipart_pd/education/school1.html&amp;docid=28rEQJLYnUcRFM&amp;imgurl=http://www.clipartpal.com/_thumbs/pd/education/notebook_01.png&amp;w=400&amp;h=388&amp;ei=n_hgUMW_Cqbm0gGXsoGIDg&amp;zoom=1&amp;iact=hc&amp;vpx=961&amp;vpy=127&amp;dur=936&amp;hovh=221&amp;hovw=228&amp;tx=113&amp;ty=92&amp;sig=102820859892526401604&amp;page=1&amp;tbnh=120&amp;tbnw=123&amp;start=0&amp;ndsp=23&amp;ved=1t:429,r:6,s:0,i:86" TargetMode="External"/><Relationship Id="rId10" Type="http://schemas.openxmlformats.org/officeDocument/2006/relationships/hyperlink" Target="http://www.google.ca/imgres?q=free+writing+clipart&amp;num=10&amp;hl=en&amp;biw=1366&amp;bih=587&amp;tbm=isch&amp;tbnid=0XpKuYRfm9OFTM:&amp;imgrefurl=http://school.discoveryeducation.com/clipart/clip/writing-color.html&amp;docid=IBeYnkPT508dFM&amp;imgurl=http://school.discoveryeducation.com/clipart/images/writing-color.gif&amp;w=333&amp;h=360&amp;ei=4fBgUJiQL-Sn0AH48oDQDA&amp;zoom=1&amp;iact=hc&amp;vpx=1072&amp;vpy=121&amp;dur=702&amp;hovh=233&amp;hovw=216&amp;tx=116&amp;ty=96&amp;sig=102820859892526401604&amp;page=1&amp;tbnh=120&amp;tbnw=111&amp;start=0&amp;ndsp=25&amp;ved=1t:429,r:7,s:0,i:9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Office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M. McCarthy</dc:creator>
  <cp:lastModifiedBy>Sullivan, Lisa (ASD-N)</cp:lastModifiedBy>
  <cp:revision>2</cp:revision>
  <cp:lastPrinted>2020-09-18T17:37:00Z</cp:lastPrinted>
  <dcterms:created xsi:type="dcterms:W3CDTF">2021-09-13T21:14:00Z</dcterms:created>
  <dcterms:modified xsi:type="dcterms:W3CDTF">2021-09-13T21:14:00Z</dcterms:modified>
</cp:coreProperties>
</file>