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E0" w:rsidRPr="00F15D54" w:rsidRDefault="000E207A">
      <w:pPr>
        <w:rPr>
          <w:rFonts w:ascii="Comic Sans MS" w:hAnsi="Comic Sans MS"/>
          <w:sz w:val="36"/>
          <w:szCs w:val="36"/>
        </w:rPr>
      </w:pPr>
      <w:r w:rsidRPr="00F15D54">
        <w:rPr>
          <w:rFonts w:ascii="Comic Sans MS" w:hAnsi="Comic Sans MS"/>
          <w:b/>
          <w:sz w:val="36"/>
          <w:szCs w:val="36"/>
        </w:rPr>
        <w:t>Activity 1</w:t>
      </w:r>
      <w:r w:rsidRPr="00F15D54">
        <w:rPr>
          <w:rFonts w:ascii="Comic Sans MS" w:hAnsi="Comic Sans MS"/>
          <w:sz w:val="36"/>
          <w:szCs w:val="36"/>
        </w:rPr>
        <w:t xml:space="preserve">: </w:t>
      </w:r>
      <w:r w:rsidR="005E24E0" w:rsidRPr="00F15D54">
        <w:rPr>
          <w:rFonts w:ascii="Comic Sans MS" w:hAnsi="Comic Sans MS"/>
          <w:sz w:val="36"/>
          <w:szCs w:val="36"/>
        </w:rPr>
        <w:t xml:space="preserve">This week, compare fractions </w:t>
      </w:r>
      <w:r w:rsidRPr="00F15D54">
        <w:rPr>
          <w:rFonts w:ascii="Comic Sans MS" w:hAnsi="Comic Sans MS"/>
          <w:sz w:val="36"/>
          <w:szCs w:val="36"/>
        </w:rPr>
        <w:t xml:space="preserve">using food or household objects </w:t>
      </w:r>
      <w:r w:rsidR="005E24E0" w:rsidRPr="00F15D54">
        <w:rPr>
          <w:rFonts w:ascii="Comic Sans MS" w:hAnsi="Comic Sans MS"/>
          <w:sz w:val="36"/>
          <w:szCs w:val="36"/>
        </w:rPr>
        <w:t xml:space="preserve">and discuss with a family member. You may choose one or two </w:t>
      </w:r>
      <w:r w:rsidRPr="00F15D54">
        <w:rPr>
          <w:rFonts w:ascii="Comic Sans MS" w:hAnsi="Comic Sans MS"/>
          <w:sz w:val="36"/>
          <w:szCs w:val="36"/>
        </w:rPr>
        <w:t xml:space="preserve">of the following </w:t>
      </w:r>
      <w:r w:rsidR="005E24E0" w:rsidRPr="00F15D54">
        <w:rPr>
          <w:rFonts w:ascii="Comic Sans MS" w:hAnsi="Comic Sans MS"/>
          <w:sz w:val="36"/>
          <w:szCs w:val="36"/>
        </w:rPr>
        <w:t>or come up with your own.</w:t>
      </w:r>
    </w:p>
    <w:p w:rsidR="005E24E0" w:rsidRPr="00F15D54" w:rsidRDefault="005E24E0" w:rsidP="000E207A">
      <w:pPr>
        <w:ind w:firstLine="720"/>
        <w:rPr>
          <w:rFonts w:ascii="Comic Sans MS" w:hAnsi="Comic Sans MS"/>
          <w:sz w:val="36"/>
          <w:szCs w:val="36"/>
        </w:rPr>
      </w:pPr>
      <w:r w:rsidRPr="00F15D54">
        <w:rPr>
          <w:rFonts w:ascii="Comic Sans MS" w:hAnsi="Comic Sans MS"/>
          <w:sz w:val="36"/>
          <w:szCs w:val="36"/>
        </w:rPr>
        <w:t>Cut a pizza, sandwich or divide a pan of brownies or cookies into equal parts. Talk abo</w:t>
      </w:r>
      <w:r w:rsidR="00E20905">
        <w:rPr>
          <w:rFonts w:ascii="Comic Sans MS" w:hAnsi="Comic Sans MS"/>
          <w:sz w:val="36"/>
          <w:szCs w:val="36"/>
        </w:rPr>
        <w:t>ut the fraction of pizza you have</w:t>
      </w:r>
      <w:r w:rsidRPr="00F15D54">
        <w:rPr>
          <w:rFonts w:ascii="Comic Sans MS" w:hAnsi="Comic Sans MS"/>
          <w:sz w:val="36"/>
          <w:szCs w:val="36"/>
        </w:rPr>
        <w:t xml:space="preserve"> compared to others. Or the fraction of cookies you ate compared to what is left in the pan. You may also divide them equally with your family members.</w:t>
      </w:r>
    </w:p>
    <w:p w:rsidR="005E24E0" w:rsidRPr="00F15D54" w:rsidRDefault="005E24E0" w:rsidP="005E24E0">
      <w:pPr>
        <w:rPr>
          <w:rFonts w:ascii="Comic Sans MS" w:hAnsi="Comic Sans MS"/>
          <w:sz w:val="36"/>
          <w:szCs w:val="36"/>
        </w:rPr>
      </w:pPr>
      <w:r w:rsidRPr="00F15D54">
        <w:rPr>
          <w:rFonts w:ascii="Comic Sans MS" w:hAnsi="Comic Sans MS"/>
          <w:sz w:val="36"/>
          <w:szCs w:val="36"/>
        </w:rPr>
        <w:t>Example: A pizza is cut into 8 equal pieces. What fraction out of 8 did each of you eat?</w:t>
      </w:r>
    </w:p>
    <w:p w:rsidR="005E24E0" w:rsidRPr="00F15D54" w:rsidRDefault="005E24E0" w:rsidP="000E207A">
      <w:pPr>
        <w:rPr>
          <w:rFonts w:ascii="Comic Sans MS" w:hAnsi="Comic Sans MS"/>
          <w:sz w:val="36"/>
          <w:szCs w:val="36"/>
        </w:rPr>
      </w:pPr>
      <w:r w:rsidRPr="00F15D54">
        <w:rPr>
          <w:rFonts w:ascii="Comic Sans MS" w:hAnsi="Comic Sans MS"/>
          <w:sz w:val="36"/>
          <w:szCs w:val="36"/>
        </w:rPr>
        <w:t xml:space="preserve">Use apples, </w:t>
      </w:r>
      <w:proofErr w:type="spellStart"/>
      <w:r w:rsidRPr="00F15D54">
        <w:rPr>
          <w:rFonts w:ascii="Comic Sans MS" w:hAnsi="Comic Sans MS"/>
          <w:sz w:val="36"/>
          <w:szCs w:val="36"/>
        </w:rPr>
        <w:t>lego</w:t>
      </w:r>
      <w:proofErr w:type="spellEnd"/>
      <w:r w:rsidRPr="00F15D54">
        <w:rPr>
          <w:rFonts w:ascii="Comic Sans MS" w:hAnsi="Comic Sans MS"/>
          <w:sz w:val="36"/>
          <w:szCs w:val="36"/>
        </w:rPr>
        <w:t xml:space="preserve">, </w:t>
      </w:r>
      <w:r w:rsidR="000101F5">
        <w:rPr>
          <w:rFonts w:ascii="Comic Sans MS" w:hAnsi="Comic Sans MS"/>
          <w:sz w:val="36"/>
          <w:szCs w:val="36"/>
        </w:rPr>
        <w:t xml:space="preserve">buttons </w:t>
      </w:r>
      <w:bookmarkStart w:id="0" w:name="_GoBack"/>
      <w:bookmarkEnd w:id="0"/>
      <w:r w:rsidRPr="00F15D54">
        <w:rPr>
          <w:rFonts w:ascii="Comic Sans MS" w:hAnsi="Comic Sans MS"/>
          <w:sz w:val="36"/>
          <w:szCs w:val="36"/>
        </w:rPr>
        <w:t xml:space="preserve">or any objects of equal </w:t>
      </w:r>
      <w:r w:rsidR="000E207A" w:rsidRPr="00F15D54">
        <w:rPr>
          <w:rFonts w:ascii="Comic Sans MS" w:hAnsi="Comic Sans MS"/>
          <w:sz w:val="36"/>
          <w:szCs w:val="36"/>
        </w:rPr>
        <w:t xml:space="preserve">size. Form two or three rows. Divide the sets in half, then see how many different fractions you can come up with. You may use different </w:t>
      </w:r>
      <w:proofErr w:type="spellStart"/>
      <w:r w:rsidR="000E207A" w:rsidRPr="00F15D54">
        <w:rPr>
          <w:rFonts w:ascii="Comic Sans MS" w:hAnsi="Comic Sans MS"/>
          <w:sz w:val="36"/>
          <w:szCs w:val="36"/>
        </w:rPr>
        <w:t>colours</w:t>
      </w:r>
      <w:proofErr w:type="spellEnd"/>
      <w:r w:rsidR="000E207A" w:rsidRPr="00F15D54">
        <w:rPr>
          <w:rFonts w:ascii="Comic Sans MS" w:hAnsi="Comic Sans MS"/>
          <w:sz w:val="36"/>
          <w:szCs w:val="36"/>
        </w:rPr>
        <w:t xml:space="preserve"> to show a portion of the whole. </w:t>
      </w:r>
    </w:p>
    <w:p w:rsidR="000E207A" w:rsidRPr="00F15D54" w:rsidRDefault="000E207A" w:rsidP="000E207A">
      <w:pPr>
        <w:rPr>
          <w:rFonts w:ascii="Comic Sans MS" w:hAnsi="Comic Sans MS"/>
          <w:sz w:val="36"/>
          <w:szCs w:val="36"/>
        </w:rPr>
      </w:pPr>
    </w:p>
    <w:p w:rsidR="004D19B8" w:rsidRPr="00F15D54" w:rsidRDefault="004D19B8" w:rsidP="000E207A">
      <w:pPr>
        <w:rPr>
          <w:rFonts w:ascii="Comic Sans MS" w:hAnsi="Comic Sans MS"/>
          <w:sz w:val="36"/>
          <w:szCs w:val="36"/>
        </w:rPr>
      </w:pPr>
      <w:r w:rsidRPr="00F15D54">
        <w:rPr>
          <w:rFonts w:ascii="Comic Sans MS" w:hAnsi="Comic Sans MS"/>
          <w:b/>
          <w:sz w:val="36"/>
          <w:szCs w:val="36"/>
        </w:rPr>
        <w:t>Activity 2</w:t>
      </w:r>
      <w:r w:rsidRPr="00F15D54">
        <w:rPr>
          <w:rFonts w:ascii="Comic Sans MS" w:hAnsi="Comic Sans MS"/>
          <w:sz w:val="36"/>
          <w:szCs w:val="36"/>
        </w:rPr>
        <w:t xml:space="preserve">: Game: </w:t>
      </w:r>
      <w:r w:rsidRPr="00F15D54">
        <w:rPr>
          <w:rFonts w:ascii="Comic Sans MS" w:hAnsi="Comic Sans MS"/>
          <w:b/>
          <w:sz w:val="36"/>
          <w:szCs w:val="36"/>
        </w:rPr>
        <w:t>Fraction War</w:t>
      </w:r>
      <w:r w:rsidRPr="00F15D54">
        <w:rPr>
          <w:rFonts w:ascii="Comic Sans MS" w:hAnsi="Comic Sans MS"/>
          <w:sz w:val="36"/>
          <w:szCs w:val="36"/>
        </w:rPr>
        <w:t xml:space="preserve"> (2 players)</w:t>
      </w:r>
    </w:p>
    <w:p w:rsidR="004D19B8" w:rsidRPr="00F15D54" w:rsidRDefault="004D19B8" w:rsidP="000E207A">
      <w:pPr>
        <w:rPr>
          <w:rFonts w:ascii="Comic Sans MS" w:hAnsi="Comic Sans MS"/>
          <w:sz w:val="36"/>
          <w:szCs w:val="36"/>
        </w:rPr>
      </w:pPr>
      <w:r w:rsidRPr="00F15D54">
        <w:rPr>
          <w:rFonts w:ascii="Comic Sans MS" w:hAnsi="Comic Sans MS"/>
          <w:sz w:val="36"/>
          <w:szCs w:val="36"/>
        </w:rPr>
        <w:t xml:space="preserve"> </w:t>
      </w:r>
    </w:p>
    <w:p w:rsidR="004D19B8" w:rsidRPr="00F15D54" w:rsidRDefault="004D19B8" w:rsidP="000E207A">
      <w:pPr>
        <w:rPr>
          <w:rFonts w:ascii="Comic Sans MS" w:hAnsi="Comic Sans MS"/>
          <w:sz w:val="36"/>
          <w:szCs w:val="36"/>
        </w:rPr>
      </w:pPr>
      <w:r w:rsidRPr="00F15D54">
        <w:rPr>
          <w:rFonts w:ascii="Comic Sans MS" w:hAnsi="Comic Sans MS"/>
          <w:sz w:val="36"/>
          <w:szCs w:val="36"/>
        </w:rPr>
        <w:t xml:space="preserve">Using a deck of cards, deal each player two </w:t>
      </w:r>
      <w:proofErr w:type="gramStart"/>
      <w:r w:rsidRPr="00F15D54">
        <w:rPr>
          <w:rFonts w:ascii="Comic Sans MS" w:hAnsi="Comic Sans MS"/>
          <w:sz w:val="36"/>
          <w:szCs w:val="36"/>
        </w:rPr>
        <w:t>cards(</w:t>
      </w:r>
      <w:proofErr w:type="gramEnd"/>
      <w:r w:rsidRPr="00F15D54">
        <w:rPr>
          <w:rFonts w:ascii="Comic Sans MS" w:hAnsi="Comic Sans MS"/>
          <w:sz w:val="36"/>
          <w:szCs w:val="36"/>
        </w:rPr>
        <w:t xml:space="preserve">the lowest card is the numerator and the higher is the </w:t>
      </w:r>
      <w:r w:rsidRPr="00F15D54">
        <w:rPr>
          <w:rFonts w:ascii="Comic Sans MS" w:hAnsi="Comic Sans MS"/>
          <w:sz w:val="36"/>
          <w:szCs w:val="36"/>
        </w:rPr>
        <w:lastRenderedPageBreak/>
        <w:t xml:space="preserve">denominator. Use pencils or pens to divide the two cards. Decide which fraction is larger. </w:t>
      </w:r>
      <w:r w:rsidR="00217EE6">
        <w:rPr>
          <w:rFonts w:ascii="Comic Sans MS" w:hAnsi="Comic Sans MS"/>
          <w:sz w:val="36"/>
          <w:szCs w:val="36"/>
        </w:rPr>
        <w:t xml:space="preserve">(Face cards represent the number 10 and an ace represents 1). The person with the larger fraction </w:t>
      </w:r>
      <w:r w:rsidRPr="00F15D54">
        <w:rPr>
          <w:rFonts w:ascii="Comic Sans MS" w:hAnsi="Comic Sans MS"/>
          <w:sz w:val="36"/>
          <w:szCs w:val="36"/>
        </w:rPr>
        <w:t>wins all four cards and sets them aside. Repeat until no cards are left in the deck. The winner has the most cards. Have fun!</w:t>
      </w:r>
    </w:p>
    <w:p w:rsidR="004F6069" w:rsidRDefault="001C683B" w:rsidP="000E20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Example: The player on the left wins all four cards as the fraction on the left is higher </w:t>
      </w:r>
      <w:r w:rsidR="000E0105">
        <w:rPr>
          <w:rFonts w:ascii="Comic Sans MS" w:hAnsi="Comic Sans MS"/>
          <w:sz w:val="28"/>
          <w:szCs w:val="28"/>
        </w:rPr>
        <w:t xml:space="preserve">because it is closer to a whole. </w:t>
      </w:r>
      <w:proofErr w:type="spellStart"/>
      <w:r w:rsidR="000E0105">
        <w:rPr>
          <w:rFonts w:ascii="Comic Sans MS" w:hAnsi="Comic Sans MS"/>
          <w:sz w:val="28"/>
          <w:szCs w:val="28"/>
        </w:rPr>
        <w:t>Ie</w:t>
      </w:r>
      <w:proofErr w:type="spellEnd"/>
      <w:r w:rsidR="000E0105">
        <w:rPr>
          <w:rFonts w:ascii="Comic Sans MS" w:hAnsi="Comic Sans MS"/>
          <w:sz w:val="28"/>
          <w:szCs w:val="28"/>
        </w:rPr>
        <w:t>. 8/9 is almost 9/9</w:t>
      </w:r>
    </w:p>
    <w:p w:rsidR="004F6069" w:rsidRPr="00E64526" w:rsidRDefault="004F6069" w:rsidP="000E207A">
      <w:pPr>
        <w:rPr>
          <w:rFonts w:ascii="Comic Sans MS" w:hAnsi="Comic Sans MS"/>
          <w:sz w:val="28"/>
          <w:szCs w:val="28"/>
        </w:rPr>
      </w:pPr>
    </w:p>
    <w:p w:rsidR="00B5445E" w:rsidRDefault="00B5445E" w:rsidP="000E207A">
      <w:pPr>
        <w:rPr>
          <w:rFonts w:ascii="Comic Sans MS" w:hAnsi="Comic Sans MS"/>
          <w:sz w:val="32"/>
          <w:szCs w:val="32"/>
        </w:rPr>
      </w:pPr>
    </w:p>
    <w:p w:rsidR="00B5445E" w:rsidRDefault="00F15D54" w:rsidP="000E207A">
      <w:pPr>
        <w:rPr>
          <w:rFonts w:ascii="Comic Sans MS" w:hAnsi="Comic Sans MS"/>
          <w:sz w:val="32"/>
          <w:szCs w:val="32"/>
        </w:rPr>
      </w:pPr>
      <w:r>
        <w:rPr>
          <w:noProof/>
          <w:sz w:val="15"/>
          <w:szCs w:val="15"/>
        </w:rPr>
        <w:drawing>
          <wp:inline distT="0" distB="0" distL="0" distR="0" wp14:anchorId="70ADCA88" wp14:editId="426D740B">
            <wp:extent cx="6019800" cy="4531611"/>
            <wp:effectExtent l="0" t="0" r="0" b="2540"/>
            <wp:docPr id="1" name="Picture 1" descr="fraction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 w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46" cy="453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45E" w:rsidRDefault="00B5445E" w:rsidP="000E207A">
      <w:pPr>
        <w:rPr>
          <w:rFonts w:ascii="Comic Sans MS" w:hAnsi="Comic Sans MS"/>
          <w:sz w:val="32"/>
          <w:szCs w:val="32"/>
        </w:rPr>
      </w:pPr>
    </w:p>
    <w:p w:rsidR="000E207A" w:rsidRPr="000E207A" w:rsidRDefault="000E207A" w:rsidP="000E207A">
      <w:pPr>
        <w:rPr>
          <w:rFonts w:ascii="Comic Sans MS" w:hAnsi="Comic Sans MS"/>
          <w:sz w:val="32"/>
          <w:szCs w:val="32"/>
        </w:rPr>
      </w:pPr>
    </w:p>
    <w:p w:rsidR="005E24E0" w:rsidRDefault="005E24E0">
      <w:pPr>
        <w:rPr>
          <w:rFonts w:ascii="Comic Sans MS" w:hAnsi="Comic Sans MS"/>
          <w:sz w:val="32"/>
          <w:szCs w:val="32"/>
        </w:rPr>
      </w:pPr>
    </w:p>
    <w:p w:rsidR="005E24E0" w:rsidRPr="005E24E0" w:rsidRDefault="005E24E0">
      <w:pPr>
        <w:rPr>
          <w:rFonts w:ascii="Comic Sans MS" w:hAnsi="Comic Sans MS"/>
          <w:sz w:val="32"/>
          <w:szCs w:val="32"/>
        </w:rPr>
      </w:pPr>
    </w:p>
    <w:sectPr w:rsidR="005E24E0" w:rsidRPr="005E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1016E"/>
    <w:multiLevelType w:val="hybridMultilevel"/>
    <w:tmpl w:val="3E64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52"/>
    <w:rsid w:val="000101F5"/>
    <w:rsid w:val="000E0105"/>
    <w:rsid w:val="000E207A"/>
    <w:rsid w:val="001C683B"/>
    <w:rsid w:val="00217EE6"/>
    <w:rsid w:val="00430D52"/>
    <w:rsid w:val="004D19B8"/>
    <w:rsid w:val="004F6069"/>
    <w:rsid w:val="005E24E0"/>
    <w:rsid w:val="00A14072"/>
    <w:rsid w:val="00B5445E"/>
    <w:rsid w:val="00BF798A"/>
    <w:rsid w:val="00E20905"/>
    <w:rsid w:val="00E64526"/>
    <w:rsid w:val="00F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6DAF3-7E22-4F3D-A39A-BC96BE9B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Ellen (ASD-N)</dc:creator>
  <cp:keywords/>
  <dc:description/>
  <cp:lastModifiedBy>MacDonald, Ellen (ASD-N)</cp:lastModifiedBy>
  <cp:revision>12</cp:revision>
  <dcterms:created xsi:type="dcterms:W3CDTF">2020-04-06T06:10:00Z</dcterms:created>
  <dcterms:modified xsi:type="dcterms:W3CDTF">2020-04-06T06:43:00Z</dcterms:modified>
</cp:coreProperties>
</file>