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22" w:rsidRPr="00DE5DA5" w:rsidRDefault="00612D22">
      <w:pPr>
        <w:rPr>
          <w:rFonts w:ascii="LD Sister" w:hAnsi="LD Sister"/>
        </w:rPr>
      </w:pPr>
      <w:r>
        <w:rPr>
          <w:rFonts w:ascii="LD Cool" w:hAnsi="LD Cool"/>
          <w:sz w:val="48"/>
          <w:szCs w:val="48"/>
        </w:rPr>
        <w:t xml:space="preserve">              </w:t>
      </w:r>
      <w:r w:rsidR="00DE5DA5">
        <w:rPr>
          <w:rFonts w:ascii="LD Cool" w:hAnsi="LD Cool"/>
          <w:sz w:val="48"/>
          <w:szCs w:val="48"/>
        </w:rPr>
        <w:t xml:space="preserve">        </w:t>
      </w:r>
    </w:p>
    <w:p w:rsidR="00612D22" w:rsidRPr="00DE5DA5" w:rsidRDefault="00993530">
      <w:pPr>
        <w:rPr>
          <w:rFonts w:ascii="LD Sister" w:hAnsi="LD Sister"/>
        </w:rPr>
      </w:pPr>
      <w:r w:rsidRPr="0098425D">
        <w:rPr>
          <w:rFonts w:ascii="LD Sister" w:hAnsi="LD Sister"/>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2552700</wp:posOffset>
                </wp:positionH>
                <wp:positionV relativeFrom="paragraph">
                  <wp:posOffset>129540</wp:posOffset>
                </wp:positionV>
                <wp:extent cx="1936750" cy="590550"/>
                <wp:effectExtent l="9525" t="5715" r="635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90550"/>
                        </a:xfrm>
                        <a:prstGeom prst="rect">
                          <a:avLst/>
                        </a:prstGeom>
                        <a:solidFill>
                          <a:srgbClr val="FFFFFF"/>
                        </a:solidFill>
                        <a:ln w="9525">
                          <a:solidFill>
                            <a:srgbClr val="000000"/>
                          </a:solidFill>
                          <a:prstDash val="lgDashDot"/>
                          <a:miter lim="800000"/>
                          <a:headEnd/>
                          <a:tailEnd/>
                        </a:ln>
                      </wps:spPr>
                      <wps:txbx>
                        <w:txbxContent>
                          <w:p w:rsidR="0098425D" w:rsidRPr="0098425D" w:rsidRDefault="002A75E3" w:rsidP="002A75E3">
                            <w:pPr>
                              <w:rPr>
                                <w:rFonts w:ascii="Comic Sans MS" w:hAnsi="Comic Sans MS"/>
                                <w:b/>
                                <w:sz w:val="36"/>
                                <w:szCs w:val="36"/>
                              </w:rPr>
                            </w:pPr>
                            <w:r w:rsidRPr="002A75E3">
                              <w:rPr>
                                <w:rFonts w:ascii="Comic Sans MS" w:hAnsi="Comic Sans MS"/>
                                <w:b/>
                                <w:sz w:val="52"/>
                                <w:szCs w:val="52"/>
                              </w:rPr>
                              <w:t>Homework</w:t>
                            </w:r>
                            <w:r w:rsidR="0098425D" w:rsidRPr="002A75E3">
                              <w:rPr>
                                <w:rFonts w:ascii="Comic Sans MS" w:hAnsi="Comic Sans MS"/>
                                <w:b/>
                                <w:sz w:val="52"/>
                                <w:szCs w:val="52"/>
                              </w:rPr>
                              <w:t xml:space="preserve">  </w:t>
                            </w:r>
                            <w:r>
                              <w:rPr>
                                <w:rFonts w:ascii="Comic Sans MS" w:hAnsi="Comic Sans MS"/>
                                <w:b/>
                                <w:sz w:val="52"/>
                                <w:szCs w:val="5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01pt;margin-top:10.2pt;width:152.5pt;height: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">
                <v:stroke dashstyle="longDashDot"/>
                <v:textbox>
                  <w:txbxContent>
                    <w:p w:rsidR="0098425D" w:rsidRPr="0098425D" w:rsidRDefault="002A75E3" w:rsidP="002A75E3">
                      <w:pPr>
                        <w:rPr>
                          <w:rFonts w:ascii="Comic Sans MS" w:hAnsi="Comic Sans MS"/>
                          <w:b/>
                          <w:sz w:val="36"/>
                          <w:szCs w:val="36"/>
                        </w:rPr>
                      </w:pPr>
                      <w:r w:rsidRPr="002A75E3">
                        <w:rPr>
                          <w:rFonts w:ascii="Comic Sans MS" w:hAnsi="Comic Sans MS"/>
                          <w:b/>
                          <w:sz w:val="52"/>
                          <w:szCs w:val="52"/>
                        </w:rPr>
                        <w:t>Homework</w:t>
                      </w:r>
                      <w:r w:rsidR="0098425D" w:rsidRPr="002A75E3">
                        <w:rPr>
                          <w:rFonts w:ascii="Comic Sans MS" w:hAnsi="Comic Sans MS"/>
                          <w:b/>
                          <w:sz w:val="52"/>
                          <w:szCs w:val="52"/>
                        </w:rPr>
                        <w:t xml:space="preserve">  </w:t>
                      </w:r>
                      <w:r>
                        <w:rPr>
                          <w:rFonts w:ascii="Comic Sans MS" w:hAnsi="Comic Sans MS"/>
                          <w:b/>
                          <w:sz w:val="52"/>
                          <w:szCs w:val="52"/>
                        </w:rPr>
                        <w:t xml:space="preserve">           </w:t>
                      </w:r>
                    </w:p>
                  </w:txbxContent>
                </v:textbox>
              </v:shape>
            </w:pict>
          </mc:Fallback>
        </mc:AlternateContent>
      </w:r>
      <w:r>
        <w:rPr>
          <w:rFonts w:ascii="Comic Sans MS" w:hAnsi="Comic Sans MS"/>
          <w:noProof/>
          <w:sz w:val="22"/>
          <w:szCs w:val="22"/>
          <w:lang w:val="en-CA" w:eastAsia="en-CA"/>
        </w:rPr>
        <mc:AlternateContent>
          <mc:Choice Requires="wps">
            <w:drawing>
              <wp:anchor distT="0" distB="0" distL="114300" distR="114300" simplePos="0" relativeHeight="251658752" behindDoc="0" locked="0" layoutInCell="1" allowOverlap="1">
                <wp:simplePos x="0" y="0"/>
                <wp:positionH relativeFrom="column">
                  <wp:posOffset>4581525</wp:posOffset>
                </wp:positionH>
                <wp:positionV relativeFrom="paragraph">
                  <wp:posOffset>105410</wp:posOffset>
                </wp:positionV>
                <wp:extent cx="781050" cy="805815"/>
                <wp:effectExtent l="0" t="63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5E3" w:rsidRDefault="00993530">
                            <w:r>
                              <w:rPr>
                                <w:rFonts w:ascii="Comic Sans MS" w:hAnsi="Comic Sans MS"/>
                                <w:noProof/>
                                <w:sz w:val="22"/>
                                <w:szCs w:val="22"/>
                                <w:lang w:val="en-CA" w:eastAsia="en-CA"/>
                              </w:rPr>
                              <w:drawing>
                                <wp:inline distT="0" distB="0" distL="0" distR="0">
                                  <wp:extent cx="600075" cy="942975"/>
                                  <wp:effectExtent l="0" t="0" r="0" b="0"/>
                                  <wp:docPr id="1" name="Picture 1" descr="writer's wor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er's worksho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9429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margin-left:360.75pt;margin-top:8.3pt;width:61.5pt;height:63.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" stroked="f">
                <v:textbox>
                  <w:txbxContent>
                    <w:p w:rsidR="002A75E3" w:rsidRDefault="00993530">
                      <w:r>
                        <w:rPr>
                          <w:rFonts w:ascii="Comic Sans MS" w:hAnsi="Comic Sans MS"/>
                          <w:noProof/>
                          <w:sz w:val="22"/>
                          <w:szCs w:val="22"/>
                        </w:rPr>
                        <w:drawing>
                          <wp:inline distT="0" distB="0" distL="0" distR="0">
                            <wp:extent cx="600075" cy="942975"/>
                            <wp:effectExtent l="0" t="0" r="0" b="0"/>
                            <wp:docPr id="1" name="Picture 1" descr="writer's wor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er's worksh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942975"/>
                                    </a:xfrm>
                                    <a:prstGeom prst="rect">
                                      <a:avLst/>
                                    </a:prstGeom>
                                    <a:noFill/>
                                    <a:ln>
                                      <a:noFill/>
                                    </a:ln>
                                  </pic:spPr>
                                </pic:pic>
                              </a:graphicData>
                            </a:graphic>
                          </wp:inline>
                        </w:drawing>
                      </w:r>
                    </w:p>
                  </w:txbxContent>
                </v:textbox>
              </v:shape>
            </w:pict>
          </mc:Fallback>
        </mc:AlternateContent>
      </w:r>
    </w:p>
    <w:p w:rsidR="0098425D" w:rsidRDefault="0098425D">
      <w:pPr>
        <w:rPr>
          <w:rFonts w:ascii="Comic Sans MS" w:hAnsi="Comic Sans MS"/>
          <w:sz w:val="22"/>
          <w:szCs w:val="22"/>
        </w:rPr>
      </w:pPr>
    </w:p>
    <w:p w:rsidR="007D5BD9" w:rsidRDefault="007D5BD9">
      <w:pPr>
        <w:rPr>
          <w:rFonts w:ascii="Comic Sans MS" w:hAnsi="Comic Sans MS"/>
          <w:sz w:val="20"/>
          <w:szCs w:val="20"/>
        </w:rPr>
      </w:pPr>
    </w:p>
    <w:p w:rsidR="0098425D" w:rsidRPr="007D5BD9" w:rsidRDefault="00993530">
      <w:pPr>
        <w:rPr>
          <w:rFonts w:ascii="Comic Sans MS" w:hAnsi="Comic Sans MS"/>
          <w:sz w:val="20"/>
          <w:szCs w:val="20"/>
        </w:rPr>
      </w:pPr>
      <w:r w:rsidRPr="007D5BD9">
        <w:rPr>
          <w:rFonts w:ascii="Comic Sans MS" w:hAnsi="Comic Sans MS"/>
          <w:noProof/>
          <w:sz w:val="20"/>
          <w:szCs w:val="20"/>
          <w:lang w:val="en-CA" w:eastAsia="en-CA"/>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24130</wp:posOffset>
                </wp:positionV>
                <wp:extent cx="828675" cy="61912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D500A" w:rsidRDefault="00993530">
                            <w:r>
                              <w:rPr>
                                <w:rFonts w:ascii="Comic Sans MS" w:hAnsi="Comic Sans MS"/>
                                <w:b/>
                                <w:noProof/>
                                <w:sz w:val="36"/>
                                <w:szCs w:val="36"/>
                                <w:lang w:val="en-CA" w:eastAsia="en-CA"/>
                              </w:rPr>
                              <w:drawing>
                                <wp:inline distT="0" distB="0" distL="0" distR="0">
                                  <wp:extent cx="733425" cy="485775"/>
                                  <wp:effectExtent l="0" t="0" r="0" b="0"/>
                                  <wp:docPr id="2" name="Picture 2" descr="girl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l rea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485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8" type="#_x0000_t202" style="position:absolute;margin-left:135pt;margin-top:1.9pt;width:65.2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0etw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" filled="f" stroked="f" strokeweight=".25pt">
                <v:textbox>
                  <w:txbxContent>
                    <w:p w:rsidR="00CD500A" w:rsidRDefault="00993530">
                      <w:r>
                        <w:rPr>
                          <w:rFonts w:ascii="Comic Sans MS" w:hAnsi="Comic Sans MS"/>
                          <w:b/>
                          <w:noProof/>
                          <w:sz w:val="36"/>
                          <w:szCs w:val="36"/>
                        </w:rPr>
                        <w:drawing>
                          <wp:inline distT="0" distB="0" distL="0" distR="0">
                            <wp:extent cx="733425" cy="485775"/>
                            <wp:effectExtent l="0" t="0" r="0" b="0"/>
                            <wp:docPr id="2" name="Picture 2" descr="girl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l rea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485775"/>
                                    </a:xfrm>
                                    <a:prstGeom prst="rect">
                                      <a:avLst/>
                                    </a:prstGeom>
                                    <a:noFill/>
                                    <a:ln>
                                      <a:noFill/>
                                    </a:ln>
                                  </pic:spPr>
                                </pic:pic>
                              </a:graphicData>
                            </a:graphic>
                          </wp:inline>
                        </w:drawing>
                      </w:r>
                    </w:p>
                  </w:txbxContent>
                </v:textbox>
              </v:shape>
            </w:pict>
          </mc:Fallback>
        </mc:AlternateContent>
      </w:r>
      <w:r w:rsidR="0098425D" w:rsidRPr="007D5BD9">
        <w:rPr>
          <w:rFonts w:ascii="Comic Sans MS" w:hAnsi="Comic Sans MS"/>
          <w:sz w:val="20"/>
          <w:szCs w:val="20"/>
        </w:rPr>
        <w:t xml:space="preserve">September </w:t>
      </w:r>
      <w:r w:rsidR="007D5BD9" w:rsidRPr="007D5BD9">
        <w:rPr>
          <w:rFonts w:ascii="Comic Sans MS" w:hAnsi="Comic Sans MS"/>
          <w:sz w:val="20"/>
          <w:szCs w:val="20"/>
        </w:rPr>
        <w:t>23</w:t>
      </w:r>
      <w:r w:rsidR="00460871" w:rsidRPr="007D5BD9">
        <w:rPr>
          <w:rFonts w:ascii="Comic Sans MS" w:hAnsi="Comic Sans MS"/>
          <w:sz w:val="20"/>
          <w:szCs w:val="20"/>
        </w:rPr>
        <w:t>, 201</w:t>
      </w:r>
      <w:r w:rsidR="007D5BD9" w:rsidRPr="007D5BD9">
        <w:rPr>
          <w:rFonts w:ascii="Comic Sans MS" w:hAnsi="Comic Sans MS"/>
          <w:sz w:val="20"/>
          <w:szCs w:val="20"/>
        </w:rPr>
        <w:t>9</w:t>
      </w:r>
    </w:p>
    <w:p w:rsidR="0098425D" w:rsidRPr="007D5BD9" w:rsidRDefault="0098425D">
      <w:pPr>
        <w:rPr>
          <w:rFonts w:ascii="Comic Sans MS" w:hAnsi="Comic Sans MS"/>
          <w:sz w:val="20"/>
          <w:szCs w:val="20"/>
        </w:rPr>
      </w:pPr>
    </w:p>
    <w:p w:rsidR="00612D22" w:rsidRPr="007D5BD9" w:rsidRDefault="00612D22">
      <w:pPr>
        <w:rPr>
          <w:rFonts w:ascii="Comic Sans MS" w:hAnsi="Comic Sans MS"/>
          <w:sz w:val="20"/>
          <w:szCs w:val="20"/>
        </w:rPr>
      </w:pPr>
      <w:r w:rsidRPr="007D5BD9">
        <w:rPr>
          <w:rFonts w:ascii="Comic Sans MS" w:hAnsi="Comic Sans MS"/>
          <w:sz w:val="20"/>
          <w:szCs w:val="20"/>
        </w:rPr>
        <w:t>Dear Parents,</w:t>
      </w:r>
    </w:p>
    <w:p w:rsidR="00612D22" w:rsidRPr="0098425D" w:rsidRDefault="00612D22">
      <w:pPr>
        <w:rPr>
          <w:rFonts w:ascii="Comic Sans MS" w:hAnsi="Comic Sans MS"/>
          <w:sz w:val="22"/>
          <w:szCs w:val="22"/>
        </w:rPr>
      </w:pPr>
    </w:p>
    <w:p w:rsidR="007D5BD9" w:rsidRPr="007D5BD9" w:rsidRDefault="00612D22" w:rsidP="002A75E3">
      <w:pPr>
        <w:rPr>
          <w:rFonts w:ascii="Comic Sans MS" w:hAnsi="Comic Sans MS"/>
          <w:sz w:val="20"/>
          <w:szCs w:val="20"/>
        </w:rPr>
      </w:pPr>
      <w:r w:rsidRPr="007D5BD9">
        <w:rPr>
          <w:rFonts w:ascii="Comic Sans MS" w:hAnsi="Comic Sans MS"/>
          <w:sz w:val="20"/>
          <w:szCs w:val="20"/>
        </w:rPr>
        <w:t xml:space="preserve">We are beginning our </w:t>
      </w:r>
      <w:r w:rsidRPr="007D5BD9">
        <w:rPr>
          <w:rFonts w:ascii="Comic Sans MS" w:hAnsi="Comic Sans MS"/>
          <w:b/>
          <w:sz w:val="20"/>
          <w:szCs w:val="20"/>
        </w:rPr>
        <w:t>Borrow-A-Book</w:t>
      </w:r>
      <w:r w:rsidRPr="007D5BD9">
        <w:rPr>
          <w:rFonts w:ascii="Comic Sans MS" w:hAnsi="Comic Sans MS"/>
          <w:sz w:val="20"/>
          <w:szCs w:val="20"/>
        </w:rPr>
        <w:t xml:space="preserve"> </w:t>
      </w:r>
      <w:proofErr w:type="spellStart"/>
      <w:r w:rsidRPr="007D5BD9">
        <w:rPr>
          <w:rFonts w:ascii="Comic Sans MS" w:hAnsi="Comic Sans MS"/>
          <w:sz w:val="20"/>
          <w:szCs w:val="20"/>
        </w:rPr>
        <w:t>program</w:t>
      </w:r>
      <w:r w:rsidR="007D5BD9" w:rsidRPr="007D5BD9">
        <w:rPr>
          <w:rFonts w:ascii="Comic Sans MS" w:hAnsi="Comic Sans MS"/>
          <w:sz w:val="20"/>
          <w:szCs w:val="20"/>
        </w:rPr>
        <w:t>me</w:t>
      </w:r>
      <w:proofErr w:type="spellEnd"/>
      <w:r w:rsidRPr="007D5BD9">
        <w:rPr>
          <w:rFonts w:ascii="Comic Sans MS" w:hAnsi="Comic Sans MS"/>
          <w:sz w:val="20"/>
          <w:szCs w:val="20"/>
        </w:rPr>
        <w:t xml:space="preserve"> today. </w:t>
      </w:r>
      <w:r w:rsidR="007D5BD9" w:rsidRPr="007D5BD9">
        <w:rPr>
          <w:rFonts w:ascii="Comic Sans MS" w:hAnsi="Comic Sans MS"/>
          <w:sz w:val="20"/>
          <w:szCs w:val="20"/>
        </w:rPr>
        <w:t xml:space="preserve">Practice reading the books as often as you can throughout the week. Re-reading the books will help to build fluency, sight word recognition, and most importantly-their confidence. Please return your child’s books to school each </w:t>
      </w:r>
      <w:r w:rsidR="007D5BD9" w:rsidRPr="007D5BD9">
        <w:rPr>
          <w:rFonts w:ascii="Comic Sans MS" w:hAnsi="Comic Sans MS"/>
          <w:b/>
          <w:sz w:val="20"/>
          <w:szCs w:val="20"/>
        </w:rPr>
        <w:t>Friday</w:t>
      </w:r>
      <w:r w:rsidR="007D5BD9" w:rsidRPr="007D5BD9">
        <w:rPr>
          <w:rFonts w:ascii="Comic Sans MS" w:hAnsi="Comic Sans MS"/>
          <w:sz w:val="20"/>
          <w:szCs w:val="20"/>
        </w:rPr>
        <w:t xml:space="preserve"> in the bag provided. Please ensure that the “Reading Log” is filled out as well. There is no need to record the same book more than once when you re-read it. </w:t>
      </w:r>
    </w:p>
    <w:p w:rsidR="007D5BD9" w:rsidRPr="007D5BD9" w:rsidRDefault="007D5BD9" w:rsidP="002A75E3">
      <w:pPr>
        <w:rPr>
          <w:rFonts w:ascii="Comic Sans MS" w:hAnsi="Comic Sans MS"/>
          <w:sz w:val="20"/>
          <w:szCs w:val="20"/>
        </w:rPr>
      </w:pPr>
    </w:p>
    <w:p w:rsidR="007D5BD9" w:rsidRPr="007D5BD9" w:rsidRDefault="007D5BD9" w:rsidP="002A75E3">
      <w:pPr>
        <w:rPr>
          <w:rFonts w:ascii="Comic Sans MS" w:hAnsi="Comic Sans MS"/>
          <w:sz w:val="20"/>
          <w:szCs w:val="20"/>
        </w:rPr>
      </w:pPr>
      <w:r w:rsidRPr="007D5BD9">
        <w:rPr>
          <w:rFonts w:ascii="Comic Sans MS" w:hAnsi="Comic Sans MS"/>
          <w:sz w:val="20"/>
          <w:szCs w:val="20"/>
        </w:rPr>
        <w:t>*</w:t>
      </w:r>
      <w:r w:rsidRPr="007D5BD9">
        <w:rPr>
          <w:rFonts w:ascii="Comic Sans MS" w:hAnsi="Comic Sans MS"/>
          <w:b/>
          <w:sz w:val="20"/>
          <w:szCs w:val="20"/>
        </w:rPr>
        <w:t>How to read with your child</w:t>
      </w:r>
      <w:r w:rsidRPr="007D5BD9">
        <w:rPr>
          <w:rFonts w:ascii="Comic Sans MS" w:hAnsi="Comic Sans MS"/>
          <w:sz w:val="20"/>
          <w:szCs w:val="20"/>
        </w:rPr>
        <w:t xml:space="preserve">: Look at the cover. Tell them the title. Predict what the story might be about. Next, look through the book and talk about the pictures. What is happening? Who is in the story? Are their animals? A family? Then, read the book to your child pointing to each word as you read. Then let them try. Encourage pointing just below each word. </w:t>
      </w:r>
    </w:p>
    <w:p w:rsidR="007D5BD9" w:rsidRPr="007D5BD9" w:rsidRDefault="007D5BD9" w:rsidP="002A75E3">
      <w:pPr>
        <w:rPr>
          <w:rFonts w:ascii="Comic Sans MS" w:hAnsi="Comic Sans MS"/>
          <w:sz w:val="20"/>
          <w:szCs w:val="20"/>
        </w:rPr>
      </w:pPr>
    </w:p>
    <w:p w:rsidR="007D5BD9" w:rsidRPr="007D5BD9" w:rsidRDefault="007D5BD9" w:rsidP="002A75E3">
      <w:pPr>
        <w:rPr>
          <w:rFonts w:ascii="Comic Sans MS" w:hAnsi="Comic Sans MS"/>
          <w:b/>
          <w:sz w:val="20"/>
          <w:szCs w:val="20"/>
        </w:rPr>
      </w:pPr>
      <w:r w:rsidRPr="007D5BD9">
        <w:rPr>
          <w:rFonts w:ascii="Comic Sans MS" w:hAnsi="Comic Sans MS"/>
          <w:b/>
          <w:sz w:val="20"/>
          <w:szCs w:val="20"/>
        </w:rPr>
        <w:t>What to do if…</w:t>
      </w:r>
    </w:p>
    <w:p w:rsidR="007D5BD9" w:rsidRPr="007D5BD9" w:rsidRDefault="007D5BD9" w:rsidP="007D5BD9">
      <w:pPr>
        <w:rPr>
          <w:rFonts w:ascii="Comic Sans MS" w:hAnsi="Comic Sans MS"/>
          <w:sz w:val="20"/>
          <w:szCs w:val="20"/>
        </w:rPr>
      </w:pPr>
      <w:r w:rsidRPr="007D5BD9">
        <w:rPr>
          <w:rFonts w:ascii="Comic Sans MS" w:hAnsi="Comic Sans MS"/>
          <w:sz w:val="20"/>
          <w:szCs w:val="20"/>
        </w:rPr>
        <w:t>*your child is not able to point to each word. I suggest holding their finger as they read to you. It is a skill that takes a little while for some little ones to master.</w:t>
      </w:r>
    </w:p>
    <w:p w:rsidR="007D5BD9" w:rsidRPr="007D5BD9" w:rsidRDefault="007D5BD9" w:rsidP="002A75E3">
      <w:pPr>
        <w:rPr>
          <w:rFonts w:ascii="Comic Sans MS" w:hAnsi="Comic Sans MS"/>
          <w:sz w:val="20"/>
          <w:szCs w:val="20"/>
        </w:rPr>
      </w:pPr>
      <w:r w:rsidRPr="007D5BD9">
        <w:rPr>
          <w:rFonts w:ascii="Comic Sans MS" w:hAnsi="Comic Sans MS"/>
          <w:sz w:val="20"/>
          <w:szCs w:val="20"/>
        </w:rPr>
        <w:t xml:space="preserve">*your child seems to be making up the story and says more words than are on the page. Go back and count the words with them. Tell them that what they say has to match the words/text on the page. If there are only 4 words, then they can only say 4 words. </w:t>
      </w:r>
    </w:p>
    <w:p w:rsidR="007D5BD9" w:rsidRPr="007D5BD9" w:rsidRDefault="007D5BD9" w:rsidP="007D5BD9">
      <w:pPr>
        <w:rPr>
          <w:rFonts w:ascii="Comic Sans MS" w:hAnsi="Comic Sans MS"/>
          <w:sz w:val="20"/>
          <w:szCs w:val="20"/>
        </w:rPr>
      </w:pPr>
      <w:r w:rsidRPr="007D5BD9">
        <w:rPr>
          <w:rFonts w:ascii="Comic Sans MS" w:hAnsi="Comic Sans MS"/>
          <w:sz w:val="20"/>
          <w:szCs w:val="20"/>
        </w:rPr>
        <w:t xml:space="preserve">*your child says the word bunny for rabbit. You can point out that it was a great try but the word bunny would begin with the </w:t>
      </w:r>
      <w:r w:rsidRPr="007D5BD9">
        <w:rPr>
          <w:rFonts w:ascii="Comic Sans MS" w:hAnsi="Comic Sans MS"/>
          <w:b/>
          <w:sz w:val="20"/>
          <w:szCs w:val="20"/>
        </w:rPr>
        <w:t>b</w:t>
      </w:r>
      <w:r w:rsidRPr="007D5BD9">
        <w:rPr>
          <w:rFonts w:ascii="Comic Sans MS" w:hAnsi="Comic Sans MS"/>
          <w:sz w:val="20"/>
          <w:szCs w:val="20"/>
        </w:rPr>
        <w:t xml:space="preserve"> sound not the </w:t>
      </w:r>
      <w:r w:rsidRPr="007D5BD9">
        <w:rPr>
          <w:rFonts w:ascii="Comic Sans MS" w:hAnsi="Comic Sans MS"/>
          <w:b/>
          <w:sz w:val="20"/>
          <w:szCs w:val="20"/>
        </w:rPr>
        <w:t>r</w:t>
      </w:r>
      <w:r w:rsidRPr="007D5BD9">
        <w:rPr>
          <w:rFonts w:ascii="Comic Sans MS" w:hAnsi="Comic Sans MS"/>
          <w:sz w:val="20"/>
          <w:szCs w:val="20"/>
        </w:rPr>
        <w:t xml:space="preserve"> sound. Ask them to guess what the word could be. Make the r-r-r sound and point to the picture. Praise every effort. </w:t>
      </w:r>
      <w:r w:rsidRPr="007D5BD9">
        <w:rPr>
          <w:rFonts w:ascii="Comic Sans MS" w:hAnsi="Comic Sans MS"/>
          <w:sz w:val="20"/>
          <w:szCs w:val="20"/>
        </w:rPr>
        <w:sym w:font="Wingdings" w:char="F04A"/>
      </w:r>
    </w:p>
    <w:p w:rsidR="007D5BD9" w:rsidRPr="007D5BD9" w:rsidRDefault="007D5BD9" w:rsidP="007D5BD9">
      <w:pPr>
        <w:rPr>
          <w:rFonts w:ascii="Comic Sans MS" w:hAnsi="Comic Sans MS"/>
          <w:sz w:val="20"/>
          <w:szCs w:val="20"/>
        </w:rPr>
      </w:pPr>
      <w:r w:rsidRPr="007D5BD9">
        <w:rPr>
          <w:rFonts w:ascii="Comic Sans MS" w:hAnsi="Comic Sans MS"/>
          <w:sz w:val="20"/>
          <w:szCs w:val="20"/>
        </w:rPr>
        <w:t xml:space="preserve">*your child seems to have memorized the book. Yay! That is what we expect to happen. Continue to encourage them to point to the words and match what they say to the print. Please </w:t>
      </w:r>
      <w:r w:rsidRPr="007D5BD9">
        <w:rPr>
          <w:rFonts w:ascii="Comic Sans MS" w:hAnsi="Comic Sans MS"/>
          <w:b/>
          <w:sz w:val="20"/>
          <w:szCs w:val="20"/>
        </w:rPr>
        <w:t xml:space="preserve">do not cover the pictures. </w:t>
      </w:r>
      <w:r w:rsidRPr="007D5BD9">
        <w:rPr>
          <w:rFonts w:ascii="Comic Sans MS" w:hAnsi="Comic Sans MS"/>
          <w:sz w:val="20"/>
          <w:szCs w:val="20"/>
        </w:rPr>
        <w:t>We teach the children to look at the picture to gain meaning and support. As they learn more about sounds they will use the pictures to make sure their reading is accurate. Pictures cues are used well into grade 2 and 3.</w:t>
      </w:r>
    </w:p>
    <w:p w:rsidR="007D5BD9" w:rsidRPr="007D5BD9" w:rsidRDefault="007D5BD9" w:rsidP="002A75E3">
      <w:pPr>
        <w:rPr>
          <w:rFonts w:ascii="Comic Sans MS" w:hAnsi="Comic Sans MS"/>
          <w:sz w:val="20"/>
          <w:szCs w:val="20"/>
        </w:rPr>
      </w:pPr>
    </w:p>
    <w:p w:rsidR="007D5BD9" w:rsidRPr="007D5BD9" w:rsidRDefault="007D5BD9">
      <w:pPr>
        <w:rPr>
          <w:rFonts w:ascii="Comic Sans MS" w:hAnsi="Comic Sans MS"/>
          <w:sz w:val="20"/>
          <w:szCs w:val="20"/>
        </w:rPr>
      </w:pPr>
      <w:r w:rsidRPr="007D5BD9">
        <w:rPr>
          <w:rFonts w:ascii="Comic Sans MS" w:hAnsi="Comic Sans MS"/>
          <w:b/>
          <w:sz w:val="20"/>
          <w:szCs w:val="20"/>
        </w:rPr>
        <w:t>Zoo-Phonics</w:t>
      </w:r>
      <w:r w:rsidRPr="007D5BD9">
        <w:rPr>
          <w:rFonts w:ascii="Comic Sans MS" w:hAnsi="Comic Sans MS"/>
          <w:sz w:val="20"/>
          <w:szCs w:val="20"/>
        </w:rPr>
        <w:t xml:space="preserve">- Continue to review all letters, sounds and actions each evening. Go through all letters once then zero in on the letters in your child’s name. Once they have mastered those letters, focus on a-f. After they have a good grasp of those letters, add some more. Each child is different and </w:t>
      </w:r>
      <w:r w:rsidRPr="007D5BD9">
        <w:rPr>
          <w:rFonts w:ascii="Comic Sans MS" w:hAnsi="Comic Sans MS"/>
          <w:b/>
          <w:sz w:val="20"/>
          <w:szCs w:val="20"/>
        </w:rPr>
        <w:t>learning at their own pace</w:t>
      </w:r>
      <w:r w:rsidRPr="007D5BD9">
        <w:rPr>
          <w:rFonts w:ascii="Comic Sans MS" w:hAnsi="Comic Sans MS"/>
          <w:sz w:val="20"/>
          <w:szCs w:val="20"/>
        </w:rPr>
        <w:t>. There is no rush but very important that you stick with it.</w:t>
      </w:r>
    </w:p>
    <w:p w:rsidR="007D5BD9" w:rsidRPr="007D5BD9" w:rsidRDefault="007D5BD9">
      <w:pPr>
        <w:rPr>
          <w:rFonts w:ascii="Comic Sans MS" w:hAnsi="Comic Sans MS"/>
          <w:sz w:val="20"/>
          <w:szCs w:val="20"/>
        </w:rPr>
      </w:pPr>
    </w:p>
    <w:p w:rsidR="002A75E3" w:rsidRPr="007D5BD9" w:rsidRDefault="007D5BD9">
      <w:pPr>
        <w:rPr>
          <w:rFonts w:ascii="Comic Sans MS" w:hAnsi="Comic Sans MS"/>
          <w:sz w:val="20"/>
          <w:szCs w:val="20"/>
        </w:rPr>
      </w:pPr>
      <w:bookmarkStart w:id="0" w:name="_GoBack"/>
      <w:r w:rsidRPr="007D5BD9">
        <w:rPr>
          <w:rFonts w:ascii="Comic Sans MS" w:hAnsi="Comic Sans MS"/>
          <w:b/>
          <w:sz w:val="20"/>
          <w:szCs w:val="20"/>
        </w:rPr>
        <w:t>“Rock Star Words”</w:t>
      </w:r>
      <w:r w:rsidRPr="007D5BD9">
        <w:rPr>
          <w:rFonts w:ascii="Comic Sans MS" w:hAnsi="Comic Sans MS"/>
          <w:sz w:val="20"/>
          <w:szCs w:val="20"/>
        </w:rPr>
        <w:t xml:space="preserve">- Once your child has mastered letter and sound recognition, </w:t>
      </w:r>
      <w:r w:rsidR="002A75E3" w:rsidRPr="007D5BD9">
        <w:rPr>
          <w:rFonts w:ascii="Comic Sans MS" w:hAnsi="Comic Sans MS"/>
          <w:sz w:val="20"/>
          <w:szCs w:val="20"/>
        </w:rPr>
        <w:t xml:space="preserve">I </w:t>
      </w:r>
      <w:r w:rsidRPr="007D5BD9">
        <w:rPr>
          <w:rFonts w:ascii="Comic Sans MS" w:hAnsi="Comic Sans MS"/>
          <w:sz w:val="20"/>
          <w:szCs w:val="20"/>
        </w:rPr>
        <w:t>will</w:t>
      </w:r>
      <w:r w:rsidR="002A75E3" w:rsidRPr="007D5BD9">
        <w:rPr>
          <w:rFonts w:ascii="Comic Sans MS" w:hAnsi="Comic Sans MS"/>
          <w:sz w:val="20"/>
          <w:szCs w:val="20"/>
        </w:rPr>
        <w:t xml:space="preserve"> send home a list of “Rock Star” sight words that your child </w:t>
      </w:r>
      <w:r w:rsidRPr="007D5BD9">
        <w:rPr>
          <w:rFonts w:ascii="Comic Sans MS" w:hAnsi="Comic Sans MS"/>
          <w:sz w:val="20"/>
          <w:szCs w:val="20"/>
        </w:rPr>
        <w:t>will</w:t>
      </w:r>
      <w:r w:rsidR="002A75E3" w:rsidRPr="007D5BD9">
        <w:rPr>
          <w:rFonts w:ascii="Comic Sans MS" w:hAnsi="Comic Sans MS"/>
          <w:sz w:val="20"/>
          <w:szCs w:val="20"/>
        </w:rPr>
        <w:t xml:space="preserve"> practice reading each night. Once they can read all the words on the sheet quickly-without hesitation or prompting-sign the sheet and return it to school. I will listen to them read the words and send home a new list to practice.</w:t>
      </w:r>
    </w:p>
    <w:bookmarkEnd w:id="0"/>
    <w:p w:rsidR="00612D22" w:rsidRPr="007D5BD9" w:rsidRDefault="00612D22">
      <w:pPr>
        <w:rPr>
          <w:rFonts w:ascii="Comic Sans MS" w:hAnsi="Comic Sans MS"/>
          <w:sz w:val="20"/>
          <w:szCs w:val="20"/>
        </w:rPr>
      </w:pPr>
    </w:p>
    <w:p w:rsidR="0098425D" w:rsidRPr="007D5BD9" w:rsidRDefault="0089259E" w:rsidP="002A75E3">
      <w:pPr>
        <w:rPr>
          <w:rFonts w:ascii="Comic Sans MS" w:hAnsi="Comic Sans MS"/>
          <w:sz w:val="20"/>
          <w:szCs w:val="20"/>
        </w:rPr>
      </w:pPr>
      <w:r w:rsidRPr="007D5BD9">
        <w:rPr>
          <w:rFonts w:ascii="Comic Sans MS" w:hAnsi="Comic Sans MS"/>
          <w:sz w:val="20"/>
          <w:szCs w:val="20"/>
        </w:rPr>
        <w:t xml:space="preserve">The amount of time you should spend working with your child on homework is </w:t>
      </w:r>
      <w:r w:rsidR="002A75E3" w:rsidRPr="007D5BD9">
        <w:rPr>
          <w:rFonts w:ascii="Comic Sans MS" w:hAnsi="Comic Sans MS"/>
          <w:sz w:val="20"/>
          <w:szCs w:val="20"/>
        </w:rPr>
        <w:t xml:space="preserve">about </w:t>
      </w:r>
      <w:r w:rsidRPr="007D5BD9">
        <w:rPr>
          <w:rFonts w:ascii="Comic Sans MS" w:hAnsi="Comic Sans MS"/>
          <w:sz w:val="20"/>
          <w:szCs w:val="20"/>
        </w:rPr>
        <w:t xml:space="preserve">15 </w:t>
      </w:r>
      <w:r w:rsidR="002A75E3" w:rsidRPr="007D5BD9">
        <w:rPr>
          <w:rFonts w:ascii="Comic Sans MS" w:hAnsi="Comic Sans MS"/>
          <w:sz w:val="20"/>
          <w:szCs w:val="20"/>
        </w:rPr>
        <w:t>minutes. If it is taking longer than that please let me know. Homework time should be an enjoyable time, not a stressful one.</w:t>
      </w:r>
      <w:r w:rsidRPr="007D5BD9">
        <w:rPr>
          <w:rFonts w:ascii="Comic Sans MS" w:hAnsi="Comic Sans MS"/>
          <w:sz w:val="20"/>
          <w:szCs w:val="20"/>
        </w:rPr>
        <w:t xml:space="preserve"> </w:t>
      </w:r>
    </w:p>
    <w:p w:rsidR="002A75E3" w:rsidRPr="007D5BD9" w:rsidRDefault="002A75E3">
      <w:pPr>
        <w:rPr>
          <w:rFonts w:ascii="Comic Sans MS" w:hAnsi="Comic Sans MS"/>
          <w:sz w:val="20"/>
          <w:szCs w:val="20"/>
        </w:rPr>
      </w:pPr>
    </w:p>
    <w:p w:rsidR="00DE5DA5" w:rsidRPr="007D5BD9" w:rsidRDefault="00DE5DA5">
      <w:pPr>
        <w:rPr>
          <w:rFonts w:ascii="Comic Sans MS" w:hAnsi="Comic Sans MS"/>
          <w:sz w:val="20"/>
          <w:szCs w:val="20"/>
        </w:rPr>
      </w:pPr>
      <w:r w:rsidRPr="007D5BD9">
        <w:rPr>
          <w:rFonts w:ascii="Comic Sans MS" w:hAnsi="Comic Sans MS"/>
          <w:sz w:val="20"/>
          <w:szCs w:val="20"/>
        </w:rPr>
        <w:t xml:space="preserve">If you have any questions </w:t>
      </w:r>
      <w:r w:rsidR="002E6DCC" w:rsidRPr="007D5BD9">
        <w:rPr>
          <w:rFonts w:ascii="Comic Sans MS" w:hAnsi="Comic Sans MS"/>
          <w:sz w:val="20"/>
          <w:szCs w:val="20"/>
        </w:rPr>
        <w:t xml:space="preserve">please feel </w:t>
      </w:r>
      <w:r w:rsidRPr="007D5BD9">
        <w:rPr>
          <w:rFonts w:ascii="Comic Sans MS" w:hAnsi="Comic Sans MS"/>
          <w:sz w:val="20"/>
          <w:szCs w:val="20"/>
        </w:rPr>
        <w:t xml:space="preserve">free to contact </w:t>
      </w:r>
      <w:r w:rsidR="00CD500A" w:rsidRPr="007D5BD9">
        <w:rPr>
          <w:rFonts w:ascii="Comic Sans MS" w:hAnsi="Comic Sans MS"/>
          <w:sz w:val="20"/>
          <w:szCs w:val="20"/>
        </w:rPr>
        <w:t>me</w:t>
      </w:r>
      <w:r w:rsidRPr="007D5BD9">
        <w:rPr>
          <w:rFonts w:ascii="Comic Sans MS" w:hAnsi="Comic Sans MS"/>
          <w:sz w:val="20"/>
          <w:szCs w:val="20"/>
        </w:rPr>
        <w:t xml:space="preserve"> at the school. 627-4074.</w:t>
      </w:r>
      <w:r w:rsidR="007D5BD9" w:rsidRPr="007D5BD9">
        <w:rPr>
          <w:rFonts w:ascii="Comic Sans MS" w:hAnsi="Comic Sans MS"/>
          <w:sz w:val="20"/>
          <w:szCs w:val="20"/>
        </w:rPr>
        <w:t xml:space="preserve"> I’m here to help </w:t>
      </w:r>
      <w:r w:rsidR="007D5BD9" w:rsidRPr="007D5BD9">
        <w:rPr>
          <w:rFonts w:ascii="Comic Sans MS" w:hAnsi="Comic Sans MS"/>
          <w:sz w:val="20"/>
          <w:szCs w:val="20"/>
        </w:rPr>
        <w:sym w:font="Wingdings" w:char="F04A"/>
      </w:r>
    </w:p>
    <w:p w:rsidR="00DE5DA5" w:rsidRPr="007D5BD9" w:rsidRDefault="002E6DCC">
      <w:pPr>
        <w:rPr>
          <w:rFonts w:ascii="LD Sister" w:hAnsi="LD Sister"/>
          <w:sz w:val="20"/>
          <w:szCs w:val="20"/>
        </w:rPr>
      </w:pPr>
      <w:r w:rsidRPr="007D5BD9">
        <w:rPr>
          <w:rFonts w:ascii="LD Sister" w:hAnsi="LD Sister"/>
          <w:sz w:val="20"/>
          <w:szCs w:val="20"/>
        </w:rPr>
        <w:t xml:space="preserve">         </w:t>
      </w:r>
    </w:p>
    <w:p w:rsidR="00DE5DA5" w:rsidRPr="007D5BD9" w:rsidRDefault="00DE5DA5">
      <w:pPr>
        <w:rPr>
          <w:rFonts w:ascii="Comic Sans MS" w:hAnsi="Comic Sans MS"/>
          <w:sz w:val="20"/>
          <w:szCs w:val="20"/>
        </w:rPr>
      </w:pPr>
      <w:r w:rsidRPr="007D5BD9">
        <w:rPr>
          <w:rFonts w:ascii="Comic Sans MS" w:hAnsi="Comic Sans MS"/>
          <w:sz w:val="20"/>
          <w:szCs w:val="20"/>
        </w:rPr>
        <w:t>Sincerely,</w:t>
      </w:r>
    </w:p>
    <w:p w:rsidR="00612D22" w:rsidRPr="007D5BD9" w:rsidRDefault="0098425D">
      <w:pPr>
        <w:rPr>
          <w:rFonts w:ascii="LD Sister" w:hAnsi="LD Sister"/>
          <w:sz w:val="20"/>
          <w:szCs w:val="20"/>
        </w:rPr>
      </w:pPr>
      <w:r w:rsidRPr="007D5BD9">
        <w:rPr>
          <w:rFonts w:ascii="Comic Sans MS" w:hAnsi="Comic Sans MS"/>
          <w:sz w:val="20"/>
          <w:szCs w:val="20"/>
        </w:rPr>
        <w:t xml:space="preserve">Mrs. C. Poole </w:t>
      </w:r>
    </w:p>
    <w:sectPr w:rsidR="00612D22" w:rsidRPr="007D5BD9" w:rsidSect="007D5B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D Sister">
    <w:altName w:val="Courier New"/>
    <w:charset w:val="00"/>
    <w:family w:val="auto"/>
    <w:pitch w:val="variable"/>
    <w:sig w:usb0="00000003" w:usb1="00000000" w:usb2="00000000" w:usb3="00000000" w:csb0="00000001" w:csb1="00000000"/>
  </w:font>
  <w:font w:name="LD Cool">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22"/>
    <w:rsid w:val="00195BDA"/>
    <w:rsid w:val="002A75E3"/>
    <w:rsid w:val="002E6DCC"/>
    <w:rsid w:val="003832B0"/>
    <w:rsid w:val="00460871"/>
    <w:rsid w:val="005D3E90"/>
    <w:rsid w:val="00612D22"/>
    <w:rsid w:val="006631DE"/>
    <w:rsid w:val="007161E5"/>
    <w:rsid w:val="00790E43"/>
    <w:rsid w:val="007D5BD9"/>
    <w:rsid w:val="0089259E"/>
    <w:rsid w:val="0098425D"/>
    <w:rsid w:val="00993530"/>
    <w:rsid w:val="00C727FB"/>
    <w:rsid w:val="00CD500A"/>
    <w:rsid w:val="00DE5D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8BF49C-042C-4B91-9286-36E8AB17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8425D"/>
    <w:rPr>
      <w:rFonts w:ascii="Tahoma" w:hAnsi="Tahoma" w:cs="Tahoma"/>
      <w:sz w:val="16"/>
      <w:szCs w:val="16"/>
    </w:rPr>
  </w:style>
  <w:style w:type="character" w:customStyle="1" w:styleId="BalloonTextChar">
    <w:name w:val="Balloon Text Char"/>
    <w:link w:val="BalloonText"/>
    <w:rsid w:val="00984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BORROW-A-BOOK</vt:lpstr>
    </vt:vector>
  </TitlesOfParts>
  <Company>nbdoe</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BORROW-A-BOOK</dc:title>
  <dc:subject/>
  <dc:creator>nbdoe</dc:creator>
  <cp:keywords/>
  <cp:lastModifiedBy>Sullivan-Goguen, Joan (ASD-N)</cp:lastModifiedBy>
  <cp:revision>2</cp:revision>
  <cp:lastPrinted>2013-09-14T00:21:00Z</cp:lastPrinted>
  <dcterms:created xsi:type="dcterms:W3CDTF">2019-10-15T17:40:00Z</dcterms:created>
  <dcterms:modified xsi:type="dcterms:W3CDTF">2019-10-15T17:40:00Z</dcterms:modified>
</cp:coreProperties>
</file>