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-Black" w:hAnsi="Optima-Black" w:cs="Optima-Black"/>
          <w:sz w:val="40"/>
          <w:szCs w:val="40"/>
        </w:rPr>
      </w:pPr>
      <w:r>
        <w:rPr>
          <w:rFonts w:ascii="Optima-Black" w:hAnsi="Optima-Black" w:cs="Optima-Black"/>
          <w:sz w:val="40"/>
          <w:szCs w:val="40"/>
        </w:rPr>
        <w:t>Is This a Hoax?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Name: _____________________________ Website URL or name: ___________________________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10"/>
          <w:szCs w:val="10"/>
        </w:rPr>
      </w:pPr>
      <w:r>
        <w:rPr>
          <w:rFonts w:ascii="Helvetica" w:hAnsi="Helvetica" w:cs="Helvetica"/>
          <w:sz w:val="10"/>
          <w:szCs w:val="10"/>
        </w:rPr>
        <w:t xml:space="preserve">Supported by the </w:t>
      </w:r>
      <w:r>
        <w:rPr>
          <w:rFonts w:ascii="Helvetica-Bold" w:hAnsi="Helvetica-Bold" w:cs="Helvetica-Bold"/>
          <w:b/>
          <w:bCs/>
          <w:sz w:val="10"/>
          <w:szCs w:val="10"/>
        </w:rPr>
        <w:t>Verizon Foundation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  <w:r>
        <w:rPr>
          <w:rFonts w:ascii="Times-Roman" w:hAnsi="Times-Roman" w:cs="Times-Roman"/>
          <w:sz w:val="14"/>
          <w:szCs w:val="14"/>
        </w:rPr>
        <w:t>Copyright 2008 IRA/NCTE. All rights reserved.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4"/>
          <w:szCs w:val="14"/>
        </w:rPr>
      </w:pPr>
      <w:proofErr w:type="spellStart"/>
      <w:r>
        <w:rPr>
          <w:rFonts w:ascii="Times-Roman" w:hAnsi="Times-Roman" w:cs="Times-Roman"/>
          <w:sz w:val="14"/>
          <w:szCs w:val="14"/>
        </w:rPr>
        <w:t>ReadWriteThink</w:t>
      </w:r>
      <w:proofErr w:type="spellEnd"/>
      <w:r>
        <w:rPr>
          <w:rFonts w:ascii="Times-Roman" w:hAnsi="Times-Roman" w:cs="Times-Roman"/>
          <w:sz w:val="14"/>
          <w:szCs w:val="14"/>
        </w:rPr>
        <w:t xml:space="preserve"> materials may be reproduced for educational purposes.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1. Scan the perimeter of the page and look for answers to these questions, using the 5 W’s of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Cyberspace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 xml:space="preserve">Who </w:t>
      </w:r>
      <w:r>
        <w:rPr>
          <w:rFonts w:ascii="Optima" w:hAnsi="Optima" w:cs="Optima"/>
          <w:sz w:val="24"/>
          <w:szCs w:val="24"/>
        </w:rPr>
        <w:t>created the page?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Is there an “about us” section?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Do they list credentials?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Is there contact information?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Who is the intended audience?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 xml:space="preserve">What </w:t>
      </w:r>
      <w:r>
        <w:rPr>
          <w:rFonts w:ascii="Optima" w:hAnsi="Optima" w:cs="Optima"/>
          <w:sz w:val="24"/>
          <w:szCs w:val="24"/>
        </w:rPr>
        <w:t>information are you getting?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Are there multiple points of view represented?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Does the author use OPINION words, such as a</w:t>
      </w:r>
      <w:r>
        <w:rPr>
          <w:rFonts w:ascii="Optima-Italic" w:hAnsi="Optima-Italic" w:cs="Optima-Italic"/>
          <w:i/>
          <w:iCs/>
          <w:sz w:val="24"/>
          <w:szCs w:val="24"/>
        </w:rPr>
        <w:t xml:space="preserve">lways, </w:t>
      </w:r>
      <w:proofErr w:type="gramStart"/>
      <w:r>
        <w:rPr>
          <w:rFonts w:ascii="Optima-Italic" w:hAnsi="Optima-Italic" w:cs="Optima-Italic"/>
          <w:i/>
          <w:iCs/>
          <w:sz w:val="24"/>
          <w:szCs w:val="24"/>
        </w:rPr>
        <w:t>never,</w:t>
      </w:r>
      <w:proofErr w:type="gramEnd"/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proofErr w:type="gramStart"/>
      <w:r>
        <w:rPr>
          <w:rFonts w:ascii="Optima-Italic" w:hAnsi="Optima-Italic" w:cs="Optima-Italic"/>
          <w:i/>
          <w:iCs/>
          <w:sz w:val="24"/>
          <w:szCs w:val="24"/>
        </w:rPr>
        <w:t>least</w:t>
      </w:r>
      <w:proofErr w:type="gramEnd"/>
      <w:r>
        <w:rPr>
          <w:rFonts w:ascii="Optima-Italic" w:hAnsi="Optima-Italic" w:cs="Optima-Italic"/>
          <w:i/>
          <w:iCs/>
          <w:sz w:val="24"/>
          <w:szCs w:val="24"/>
        </w:rPr>
        <w:t xml:space="preserve">, greatest, best, worst, all, none, should, </w:t>
      </w:r>
      <w:r>
        <w:rPr>
          <w:rFonts w:ascii="Optima" w:hAnsi="Optima" w:cs="Optima"/>
          <w:sz w:val="24"/>
          <w:szCs w:val="24"/>
        </w:rPr>
        <w:t xml:space="preserve">or </w:t>
      </w:r>
      <w:r>
        <w:rPr>
          <w:rFonts w:ascii="Optima-Italic" w:hAnsi="Optima-Italic" w:cs="Optima-Italic"/>
          <w:i/>
          <w:iCs/>
          <w:sz w:val="24"/>
          <w:szCs w:val="24"/>
        </w:rPr>
        <w:t>most</w:t>
      </w:r>
      <w:r>
        <w:rPr>
          <w:rFonts w:ascii="Optima" w:hAnsi="Optima" w:cs="Optima"/>
          <w:sz w:val="24"/>
          <w:szCs w:val="24"/>
        </w:rPr>
        <w:t>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• What is the tone? Is it serious? Does it contain elements </w:t>
      </w:r>
      <w:proofErr w:type="gramStart"/>
      <w:r>
        <w:rPr>
          <w:rFonts w:ascii="Optima" w:hAnsi="Optima" w:cs="Optima"/>
          <w:sz w:val="24"/>
          <w:szCs w:val="24"/>
        </w:rPr>
        <w:t>of</w:t>
      </w:r>
      <w:proofErr w:type="gramEnd"/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proofErr w:type="gramStart"/>
      <w:r>
        <w:rPr>
          <w:rFonts w:ascii="Optima" w:hAnsi="Optima" w:cs="Optima"/>
          <w:sz w:val="24"/>
          <w:szCs w:val="24"/>
        </w:rPr>
        <w:t>parody</w:t>
      </w:r>
      <w:proofErr w:type="gramEnd"/>
      <w:r>
        <w:rPr>
          <w:rFonts w:ascii="Optima" w:hAnsi="Optima" w:cs="Optima"/>
          <w:sz w:val="24"/>
          <w:szCs w:val="24"/>
        </w:rPr>
        <w:t>, satire, or irony?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Can the information be verified through other sources?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 xml:space="preserve">When </w:t>
      </w:r>
      <w:r>
        <w:rPr>
          <w:rFonts w:ascii="Optima" w:hAnsi="Optima" w:cs="Optima"/>
          <w:sz w:val="24"/>
          <w:szCs w:val="24"/>
        </w:rPr>
        <w:t>was this article posted?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Is it current?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Has it been updated recently?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 xml:space="preserve">Where </w:t>
      </w:r>
      <w:r>
        <w:rPr>
          <w:rFonts w:ascii="Optima" w:hAnsi="Optima" w:cs="Optima"/>
          <w:sz w:val="24"/>
          <w:szCs w:val="24"/>
        </w:rPr>
        <w:t>is this webpage located?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Look at the URL. Is this a personal page or site?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What is the domain (.com, .org, .net, .</w:t>
      </w:r>
      <w:proofErr w:type="spellStart"/>
      <w:r>
        <w:rPr>
          <w:rFonts w:ascii="Optima" w:hAnsi="Optima" w:cs="Optima"/>
          <w:sz w:val="24"/>
          <w:szCs w:val="24"/>
        </w:rPr>
        <w:t>edu</w:t>
      </w:r>
      <w:proofErr w:type="spellEnd"/>
      <w:r>
        <w:rPr>
          <w:rFonts w:ascii="Optima" w:hAnsi="Optima" w:cs="Optima"/>
          <w:sz w:val="24"/>
          <w:szCs w:val="24"/>
        </w:rPr>
        <w:t>, .</w:t>
      </w:r>
      <w:proofErr w:type="spellStart"/>
      <w:r>
        <w:rPr>
          <w:rFonts w:ascii="Optima" w:hAnsi="Optima" w:cs="Optima"/>
          <w:sz w:val="24"/>
          <w:szCs w:val="24"/>
        </w:rPr>
        <w:t>gov</w:t>
      </w:r>
      <w:proofErr w:type="spellEnd"/>
      <w:r>
        <w:rPr>
          <w:rFonts w:ascii="Optima" w:hAnsi="Optima" w:cs="Optima"/>
          <w:sz w:val="24"/>
          <w:szCs w:val="24"/>
        </w:rPr>
        <w:t>)?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-Bold" w:hAnsi="Optima-Bold" w:cs="Optima-Bold"/>
          <w:b/>
          <w:bCs/>
          <w:sz w:val="24"/>
          <w:szCs w:val="24"/>
        </w:rPr>
        <w:t xml:space="preserve">Why </w:t>
      </w:r>
      <w:r>
        <w:rPr>
          <w:rFonts w:ascii="Optima" w:hAnsi="Optima" w:cs="Optima"/>
          <w:sz w:val="24"/>
          <w:szCs w:val="24"/>
        </w:rPr>
        <w:t>would I use this site as a source of information?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Can I verify this information?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• Why was this site published? Was it to entertain, to </w:t>
      </w:r>
      <w:proofErr w:type="gramStart"/>
      <w:r>
        <w:rPr>
          <w:rFonts w:ascii="Optima" w:hAnsi="Optima" w:cs="Optima"/>
          <w:sz w:val="24"/>
          <w:szCs w:val="24"/>
        </w:rPr>
        <w:t>inform,</w:t>
      </w:r>
      <w:proofErr w:type="gramEnd"/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proofErr w:type="gramStart"/>
      <w:r>
        <w:rPr>
          <w:rFonts w:ascii="Optima" w:hAnsi="Optima" w:cs="Optima"/>
          <w:sz w:val="24"/>
          <w:szCs w:val="24"/>
        </w:rPr>
        <w:t>to</w:t>
      </w:r>
      <w:proofErr w:type="gramEnd"/>
      <w:r>
        <w:rPr>
          <w:rFonts w:ascii="Optima" w:hAnsi="Optima" w:cs="Optima"/>
          <w:sz w:val="24"/>
          <w:szCs w:val="24"/>
        </w:rPr>
        <w:t xml:space="preserve"> explain, to persuade, to sell, or some combination of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proofErr w:type="gramStart"/>
      <w:r>
        <w:rPr>
          <w:rFonts w:ascii="Optima" w:hAnsi="Optima" w:cs="Optima"/>
          <w:sz w:val="24"/>
          <w:szCs w:val="24"/>
        </w:rPr>
        <w:t>these</w:t>
      </w:r>
      <w:proofErr w:type="gramEnd"/>
      <w:r>
        <w:rPr>
          <w:rFonts w:ascii="Optima" w:hAnsi="Optima" w:cs="Optima"/>
          <w:sz w:val="24"/>
          <w:szCs w:val="24"/>
        </w:rPr>
        <w:t xml:space="preserve"> things?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2. Look for quality, asking </w:t>
      </w:r>
      <w:proofErr w:type="gramStart"/>
      <w:r>
        <w:rPr>
          <w:rFonts w:ascii="Optima" w:hAnsi="Optima" w:cs="Optima"/>
          <w:sz w:val="24"/>
          <w:szCs w:val="24"/>
        </w:rPr>
        <w:t>yourself</w:t>
      </w:r>
      <w:proofErr w:type="gramEnd"/>
      <w:r>
        <w:rPr>
          <w:rFonts w:ascii="Optima" w:hAnsi="Optima" w:cs="Optima"/>
          <w:sz w:val="24"/>
          <w:szCs w:val="24"/>
        </w:rPr>
        <w:t xml:space="preserve"> the following questions: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Does the overall design look professional?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Are there any spelling mistakes or other writing errors?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Are links credible or broken?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Are there any advertisements?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sz w:val="18"/>
          <w:szCs w:val="18"/>
        </w:rPr>
      </w:pPr>
      <w:proofErr w:type="gramStart"/>
      <w:r>
        <w:rPr>
          <w:rFonts w:ascii="Optima-Italic" w:hAnsi="Optima-Italic" w:cs="Optima-Italic"/>
          <w:i/>
          <w:iCs/>
          <w:sz w:val="18"/>
          <w:szCs w:val="18"/>
        </w:rPr>
        <w:t>continued</w:t>
      </w:r>
      <w:proofErr w:type="gramEnd"/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3. Look at the images, asking </w:t>
      </w:r>
      <w:proofErr w:type="gramStart"/>
      <w:r>
        <w:rPr>
          <w:rFonts w:ascii="Optima" w:hAnsi="Optima" w:cs="Optima"/>
          <w:sz w:val="24"/>
          <w:szCs w:val="24"/>
        </w:rPr>
        <w:t>yourself</w:t>
      </w:r>
      <w:proofErr w:type="gramEnd"/>
      <w:r>
        <w:rPr>
          <w:rFonts w:ascii="Optima" w:hAnsi="Optima" w:cs="Optima"/>
          <w:sz w:val="24"/>
          <w:szCs w:val="24"/>
        </w:rPr>
        <w:t xml:space="preserve"> the following questions: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Who created the images? Is credit given?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Do they look like they have been changed with a </w:t>
      </w:r>
      <w:proofErr w:type="spellStart"/>
      <w:proofErr w:type="gramStart"/>
      <w:r>
        <w:rPr>
          <w:rFonts w:ascii="Optima" w:hAnsi="Optima" w:cs="Optima"/>
          <w:sz w:val="24"/>
          <w:szCs w:val="24"/>
        </w:rPr>
        <w:t>photoenhancing</w:t>
      </w:r>
      <w:proofErr w:type="spellEnd"/>
      <w:proofErr w:type="gramEnd"/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proofErr w:type="gramStart"/>
      <w:r>
        <w:rPr>
          <w:rFonts w:ascii="Optima" w:hAnsi="Optima" w:cs="Optima"/>
          <w:sz w:val="24"/>
          <w:szCs w:val="24"/>
        </w:rPr>
        <w:t>program</w:t>
      </w:r>
      <w:proofErr w:type="gramEnd"/>
      <w:r>
        <w:rPr>
          <w:rFonts w:ascii="Optima" w:hAnsi="Optima" w:cs="Optima"/>
          <w:sz w:val="24"/>
          <w:szCs w:val="24"/>
        </w:rPr>
        <w:t>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Are shadows consistent?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Are there jagged edges?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Are there identical objects in the photograph?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• Could the scene in the photo really have happened?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(</w:t>
      </w:r>
      <w:r>
        <w:rPr>
          <w:rFonts w:ascii="Optima-Bold" w:hAnsi="Optima-Bold" w:cs="Optima-Bold"/>
          <w:b/>
          <w:bCs/>
          <w:sz w:val="24"/>
          <w:szCs w:val="24"/>
        </w:rPr>
        <w:t xml:space="preserve">Note: </w:t>
      </w:r>
      <w:r>
        <w:rPr>
          <w:rFonts w:ascii="Optima" w:hAnsi="Optima" w:cs="Optima"/>
          <w:sz w:val="24"/>
          <w:szCs w:val="24"/>
        </w:rPr>
        <w:t>These questions are adapted from “Trick Photography”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proofErr w:type="gramStart"/>
      <w:r>
        <w:rPr>
          <w:rFonts w:ascii="Optima" w:hAnsi="Optima" w:cs="Optima"/>
          <w:sz w:val="24"/>
          <w:szCs w:val="24"/>
        </w:rPr>
        <w:t>published</w:t>
      </w:r>
      <w:proofErr w:type="gramEnd"/>
      <w:r>
        <w:rPr>
          <w:rFonts w:ascii="Optima" w:hAnsi="Optima" w:cs="Optima"/>
          <w:sz w:val="24"/>
          <w:szCs w:val="24"/>
        </w:rPr>
        <w:t xml:space="preserve"> by </w:t>
      </w:r>
      <w:r>
        <w:rPr>
          <w:rFonts w:ascii="Optima-Italic" w:hAnsi="Optima-Italic" w:cs="Optima-Italic"/>
          <w:i/>
          <w:iCs/>
          <w:sz w:val="24"/>
          <w:szCs w:val="24"/>
        </w:rPr>
        <w:t xml:space="preserve">National Geographic Kids </w:t>
      </w:r>
      <w:r>
        <w:rPr>
          <w:rFonts w:ascii="Optima" w:hAnsi="Optima" w:cs="Optima"/>
          <w:sz w:val="24"/>
          <w:szCs w:val="24"/>
        </w:rPr>
        <w:t>and available at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http://www.nationalgeographic.com/ngkids/0104/foolery/tips.html).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proofErr w:type="gramStart"/>
      <w:r>
        <w:rPr>
          <w:rFonts w:ascii="Optima" w:hAnsi="Optima" w:cs="Optima"/>
          <w:sz w:val="24"/>
          <w:szCs w:val="24"/>
        </w:rPr>
        <w:t>4..</w:t>
      </w:r>
      <w:proofErr w:type="gramEnd"/>
      <w:r>
        <w:rPr>
          <w:rFonts w:ascii="Optima" w:hAnsi="Optima" w:cs="Optima"/>
          <w:sz w:val="24"/>
          <w:szCs w:val="24"/>
        </w:rPr>
        <w:t xml:space="preserve"> Explore how the site is viewed by others: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What sites link to it? (You can find out using Google by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proofErr w:type="gramStart"/>
      <w:r>
        <w:rPr>
          <w:rFonts w:ascii="Optima" w:hAnsi="Optima" w:cs="Optima"/>
          <w:sz w:val="24"/>
          <w:szCs w:val="24"/>
        </w:rPr>
        <w:t>entering</w:t>
      </w:r>
      <w:proofErr w:type="gramEnd"/>
      <w:r>
        <w:rPr>
          <w:rFonts w:ascii="Optima" w:hAnsi="Optima" w:cs="Optima"/>
          <w:sz w:val="24"/>
          <w:szCs w:val="24"/>
        </w:rPr>
        <w:t xml:space="preserve"> </w:t>
      </w:r>
      <w:r>
        <w:rPr>
          <w:rFonts w:ascii="Optima-Italic" w:hAnsi="Optima-Italic" w:cs="Optima-Italic"/>
          <w:i/>
          <w:iCs/>
          <w:sz w:val="24"/>
          <w:szCs w:val="24"/>
        </w:rPr>
        <w:t>link: URL of the website</w:t>
      </w:r>
      <w:r>
        <w:rPr>
          <w:rFonts w:ascii="Optima" w:hAnsi="Optima" w:cs="Optima"/>
          <w:sz w:val="24"/>
          <w:szCs w:val="24"/>
        </w:rPr>
        <w:t>)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Use a search engine for the topic. What sites come up?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5 W’s of Cyberspace questions adapted from the Media Awareness Network, “Deconstructing Web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Pages” available at http://www.media-awareness.ca/english/resources/special_initiatives</w:t>
      </w:r>
    </w:p>
    <w:p w:rsidR="00B23F6A" w:rsidRDefault="00B23F6A" w:rsidP="00B23F6A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/</w:t>
      </w:r>
      <w:proofErr w:type="spellStart"/>
      <w:r>
        <w:rPr>
          <w:rFonts w:ascii="Optima" w:hAnsi="Optima" w:cs="Optima"/>
          <w:sz w:val="24"/>
          <w:szCs w:val="24"/>
        </w:rPr>
        <w:t>wa_resources</w:t>
      </w:r>
      <w:proofErr w:type="spellEnd"/>
      <w:r>
        <w:rPr>
          <w:rFonts w:ascii="Optima" w:hAnsi="Optima" w:cs="Optima"/>
          <w:sz w:val="24"/>
          <w:szCs w:val="24"/>
        </w:rPr>
        <w:t>/</w:t>
      </w:r>
      <w:proofErr w:type="spellStart"/>
      <w:r>
        <w:rPr>
          <w:rFonts w:ascii="Optima" w:hAnsi="Optima" w:cs="Optima"/>
          <w:sz w:val="24"/>
          <w:szCs w:val="24"/>
        </w:rPr>
        <w:t>wa_shared</w:t>
      </w:r>
      <w:proofErr w:type="spellEnd"/>
      <w:r>
        <w:rPr>
          <w:rFonts w:ascii="Optima" w:hAnsi="Optima" w:cs="Optima"/>
          <w:sz w:val="24"/>
          <w:szCs w:val="24"/>
        </w:rPr>
        <w:t>/</w:t>
      </w:r>
      <w:proofErr w:type="spellStart"/>
      <w:r>
        <w:rPr>
          <w:rFonts w:ascii="Optima" w:hAnsi="Optima" w:cs="Optima"/>
          <w:sz w:val="24"/>
          <w:szCs w:val="24"/>
        </w:rPr>
        <w:t>tipsheets</w:t>
      </w:r>
      <w:proofErr w:type="spellEnd"/>
      <w:r>
        <w:rPr>
          <w:rFonts w:ascii="Optima" w:hAnsi="Optima" w:cs="Optima"/>
          <w:sz w:val="24"/>
          <w:szCs w:val="24"/>
        </w:rPr>
        <w:t>/deconstructing_webpages.cfm</w:t>
      </w:r>
    </w:p>
    <w:p w:rsidR="00E25553" w:rsidRDefault="00E25553" w:rsidP="00B23F6A"/>
    <w:sectPr w:rsidR="00E25553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F6A"/>
    <w:rsid w:val="00B23F6A"/>
    <w:rsid w:val="00E25553"/>
    <w:rsid w:val="00EB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2012-04-30T13:21:00Z</dcterms:created>
  <dcterms:modified xsi:type="dcterms:W3CDTF">2012-04-30T13:23:00Z</dcterms:modified>
</cp:coreProperties>
</file>